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1195" w:rsidRPr="00B20A81" w:rsidRDefault="000D1195" w:rsidP="00B20A81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B20A81">
        <w:rPr>
          <w:rFonts w:ascii="Times New Roman" w:hAnsi="Times New Roman"/>
          <w:b/>
          <w:color w:val="002060"/>
          <w:sz w:val="28"/>
          <w:szCs w:val="28"/>
          <w:lang w:val="uk-UA"/>
        </w:rPr>
        <w:t>АНКЕТА</w:t>
      </w:r>
      <w:r w:rsidR="00B20A81">
        <w:rPr>
          <w:rFonts w:ascii="Times New Roman" w:hAnsi="Times New Roman"/>
          <w:b/>
          <w:color w:val="002060"/>
          <w:sz w:val="28"/>
          <w:szCs w:val="28"/>
          <w:lang w:val="uk-UA"/>
        </w:rPr>
        <w:t xml:space="preserve">  ДЛЯ   ІНТЕРНА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uk-UA"/>
        </w:rPr>
      </w:pP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Чи вважаєте Ви рівень своїх теоретичних знань з предмета достатнім для виконання вимог програми? Якщо ні, то вкажіть прийняті для Вас шляхи його підвищення (самоосвіта, кваліфікована допомога колег, вивчення передового педагогічного досвіду тощо)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lang w:val="uk-UA" w:eastAsia="en-US"/>
        </w:rPr>
        <w:t>____________________________________________________________________________________________________________________________________________________________</w:t>
      </w:r>
      <w:r w:rsidR="00F716D3" w:rsidRPr="00F716D3">
        <w:rPr>
          <w:rFonts w:ascii="Times New Roman" w:eastAsia="Calibri" w:hAnsi="Times New Roman"/>
          <w:lang w:val="uk-UA" w:eastAsia="en-US"/>
        </w:rPr>
        <w:t>______________________________________________________________________________________________</w:t>
      </w: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Чи задовольняє Вас розклад уроків та календарний план роботи школи?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а) Так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б) Ні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 xml:space="preserve">в) Ваш варіант 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_____________________________________________________________________________________________________________________________________________________</w:t>
      </w:r>
      <w:r w:rsidR="00F716D3" w:rsidRPr="00F716D3">
        <w:rPr>
          <w:rFonts w:ascii="Times New Roman" w:eastAsia="Calibri" w:hAnsi="Times New Roman"/>
          <w:lang w:val="uk-UA" w:eastAsia="en-US"/>
        </w:rPr>
        <w:t>______________________________________________________________________________________________</w:t>
      </w:r>
      <w:r w:rsidRPr="00F716D3">
        <w:rPr>
          <w:rFonts w:ascii="Times New Roman" w:eastAsia="Calibri" w:hAnsi="Times New Roman"/>
          <w:lang w:val="uk-UA" w:eastAsia="en-US"/>
        </w:rPr>
        <w:t>_______</w:t>
      </w: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Чи задовольняє Вас система самоосвіти, підвищення кваліфікації, яка функціонує в школі?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а) Так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б) Ні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 xml:space="preserve">в) Ваш варіант </w:t>
      </w:r>
      <w:r w:rsidRPr="00F716D3">
        <w:rPr>
          <w:rFonts w:ascii="Times New Roman" w:eastAsia="Calibri" w:hAnsi="Times New Roman"/>
          <w:lang w:val="uk-UA" w:eastAsia="en-US"/>
        </w:rPr>
        <w:t>______</w:t>
      </w:r>
      <w:r w:rsidR="00F716D3" w:rsidRPr="00F716D3">
        <w:rPr>
          <w:rFonts w:ascii="Times New Roman" w:eastAsia="Calibri" w:hAnsi="Times New Roman"/>
          <w:lang w:val="uk-UA" w:eastAsia="en-US"/>
        </w:rPr>
        <w:t>_______________________________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________________________________________________________________________</w:t>
      </w: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Кого із своїх колег Ви хотіли б обрати наставником?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lang w:val="uk-UA" w:eastAsia="en-US"/>
        </w:rPr>
        <w:t>__________________________</w:t>
      </w:r>
      <w:r w:rsidR="00F716D3" w:rsidRPr="00F716D3">
        <w:rPr>
          <w:rFonts w:ascii="Times New Roman" w:eastAsia="Calibri" w:hAnsi="Times New Roman"/>
          <w:lang w:val="uk-UA" w:eastAsia="en-US"/>
        </w:rPr>
        <w:t>_______________________________________________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____________________________________________________</w:t>
      </w: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sz w:val="28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>Яку допомогу Ви хотіли б отримати від свого наставника?</w:t>
      </w:r>
    </w:p>
    <w:p w:rsidR="000D1195" w:rsidRPr="00F716D3" w:rsidRDefault="000D1195" w:rsidP="000D1195">
      <w:pPr>
        <w:ind w:left="720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lang w:val="uk-UA" w:eastAsia="en-US"/>
        </w:rPr>
        <w:t>_______________________</w:t>
      </w:r>
      <w:r w:rsidR="00F716D3" w:rsidRPr="00F716D3">
        <w:rPr>
          <w:rFonts w:ascii="Times New Roman" w:eastAsia="Calibri" w:hAnsi="Times New Roman"/>
          <w:lang w:val="uk-UA" w:eastAsia="en-US"/>
        </w:rPr>
        <w:t>_______________________________________________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_______________________________________________________</w:t>
      </w:r>
    </w:p>
    <w:p w:rsidR="000D1195" w:rsidRPr="00F716D3" w:rsidRDefault="000D1195" w:rsidP="00F716D3">
      <w:pPr>
        <w:spacing w:after="0" w:line="240" w:lineRule="auto"/>
        <w:contextualSpacing/>
        <w:rPr>
          <w:rFonts w:ascii="Times New Roman" w:eastAsia="Calibri" w:hAnsi="Times New Roman"/>
          <w:lang w:val="uk-UA" w:eastAsia="en-US"/>
        </w:rPr>
      </w:pP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 xml:space="preserve">Що Вам імпонує в педагогічній діяльності Вашого наставника? 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______________________________________________________________________________</w:t>
      </w: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 xml:space="preserve">Яку допомогу Ви хотіли отримати від заступників директора з навчально-виховної роботи, голови методичного об’єднання, адміністрації школи? 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_________________________________________</w:t>
      </w:r>
      <w:r w:rsidR="00F716D3" w:rsidRPr="00F716D3">
        <w:rPr>
          <w:rFonts w:ascii="Times New Roman" w:eastAsia="Calibri" w:hAnsi="Times New Roman"/>
          <w:lang w:val="uk-UA" w:eastAsia="en-US"/>
        </w:rPr>
        <w:t>__________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</w:t>
      </w:r>
    </w:p>
    <w:p w:rsidR="000D1195" w:rsidRPr="00F716D3" w:rsidRDefault="000D1195" w:rsidP="000D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/>
          <w:lang w:val="uk-UA" w:eastAsia="en-US"/>
        </w:rPr>
      </w:pPr>
      <w:r w:rsidRPr="00F716D3">
        <w:rPr>
          <w:rFonts w:ascii="Times New Roman" w:eastAsia="Calibri" w:hAnsi="Times New Roman"/>
          <w:sz w:val="28"/>
          <w:lang w:val="uk-UA" w:eastAsia="en-US"/>
        </w:rPr>
        <w:t xml:space="preserve">Яким чином, на Вашу думку, можна поліпшити умови Вашої роботи в наступному навчальному році? </w:t>
      </w:r>
      <w:r w:rsidRPr="00F716D3">
        <w:rPr>
          <w:rFonts w:ascii="Times New Roman" w:eastAsia="Calibri" w:hAnsi="Times New Roman"/>
          <w:lang w:val="uk-UA" w:eastAsia="en-US"/>
        </w:rPr>
        <w:t>____________________________________________________________________</w:t>
      </w:r>
      <w:r w:rsidR="00F716D3" w:rsidRPr="00F716D3">
        <w:rPr>
          <w:rFonts w:ascii="Times New Roman" w:eastAsia="Calibri" w:hAnsi="Times New Roman"/>
          <w:lang w:val="uk-UA" w:eastAsia="en-US"/>
        </w:rPr>
        <w:t>______________________________________________</w:t>
      </w:r>
      <w:r w:rsidRPr="00F716D3">
        <w:rPr>
          <w:rFonts w:ascii="Times New Roman" w:eastAsia="Calibri" w:hAnsi="Times New Roman"/>
          <w:lang w:val="uk-UA" w:eastAsia="en-US"/>
        </w:rPr>
        <w:t>__________</w:t>
      </w:r>
    </w:p>
    <w:p w:rsidR="00F716D3" w:rsidRPr="00F716D3" w:rsidRDefault="00F716D3" w:rsidP="00F716D3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lang w:val="uk-UA"/>
        </w:rPr>
      </w:pPr>
    </w:p>
    <w:p w:rsidR="00F716D3" w:rsidRPr="00F716D3" w:rsidRDefault="00F716D3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</w:p>
    <w:p w:rsidR="00B20A81" w:rsidRDefault="00B20A81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lastRenderedPageBreak/>
        <w:t xml:space="preserve">АНКЕТА ДЛЯ </w:t>
      </w:r>
      <w:r w:rsidR="00F716D3"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>ІНТЕРНА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F716D3">
      <w:pPr>
        <w:numPr>
          <w:ilvl w:val="0"/>
          <w:numId w:val="2"/>
        </w:numPr>
        <w:spacing w:after="0" w:line="240" w:lineRule="auto"/>
        <w:ind w:firstLine="502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Чому Ви обрали професію вчителя (необхідне підкреслити):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а). подобається робота з дітьми;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б). задовольняє режим і характер роботи вчителя;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в). вирішальний вплив мала любов до даної спеціальності;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г). є бажання здобути вищу освіту;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д). під впливом інших чинників 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2. Чи хотіли б Ви перейти на іншу, непедагогічну роботу?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а). так;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б). ні;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в). не знаю.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3. Чи подобається Вам робота в школі?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а). так;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б). байдуже;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в). ні.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4. Що подобається Вам у педагогічній діяльності найбільше?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а). проведення уроків;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б). позакласна робота з предмета;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позакласна виховна робота;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г). робота з батьками;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д). методична робота;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є). громадська діяльність;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ж). інше ____________________________________________________________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5. Якби можна було повернути час, чи обрали б ви ще раз для вступу  педагогічний ВНЗ?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а). так;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б). не знаю;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ні.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6. Що викликає у вас найбільші труднощі?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lastRenderedPageBreak/>
        <w:t xml:space="preserve">   а). підготовка до уроків;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б). організація освітнього процесу;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спілкування з учнями; їхніми батьками, колегами, адміністрацією;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г). підготовка до виховної роботи;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д). проведення виховних заходів;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є). організація свого часу й праці;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ж). ведення шкільної документації;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з). аналіз своєї діяльності, внесення відповідних коректив;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і). інше __________________________________________________________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7. Як Ви оцінюєте свою підготовку до педагогічної діяльності?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а).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фахову: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                              задоволений, незадоволений;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б).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з методики викладання</w:t>
      </w:r>
      <w:r w:rsidRPr="00F716D3">
        <w:rPr>
          <w:rFonts w:ascii="Times New Roman" w:hAnsi="Times New Roman"/>
          <w:sz w:val="28"/>
          <w:szCs w:val="28"/>
          <w:lang w:val="uk-UA"/>
        </w:rPr>
        <w:t>:   задоволений, незадоволений;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з організації спілкування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: задоволений, незадоволений;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г).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з виховної роботи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:            задоволений, незадоволений;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д).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із самоосвіти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:                   задоволений, незадоволений;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є).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з уміння організувати свою діяльність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: задоволений, незадоволений;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ж). інше ______________________________________________________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8. Як Ви ставитеся до обраної професії?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а). задоволений;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б). більше не подобається, ніж подобається;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байдуже;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г). більше подобається, ніж не подобається;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д). зовсім не подобається;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є). не можу визначитись.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9. Чи відчуваєте Ви потребу в контакті з науковцями?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а). так (з яких питань?);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б). не впевнений;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ні.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10. Як було організовано Ваше стажування?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а). добре;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lastRenderedPageBreak/>
        <w:t xml:space="preserve">   б). задовільно;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незадовільно.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11. У чому полягало це стажування?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а). складений інтенсивний план стажування;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б). закріплений учитель – наставник;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в). добре організована робота з наставником;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г). робота здійснювалася під контролем адміністрації;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д).інше _______________________________________________________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F716D3" w:rsidRPr="00F716D3" w:rsidRDefault="00F716D3" w:rsidP="000D11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 xml:space="preserve">КАРТА 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 xml:space="preserve">ПЕРВИННОГО ПЕРСОНАЛЬНОГО ДІАГНОСТУВАННЯ </w:t>
      </w:r>
    </w:p>
    <w:p w:rsidR="000D1195" w:rsidRPr="00F716D3" w:rsidRDefault="00F716D3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>ІНТЕРНА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 xml:space="preserve">20___/20___ </w:t>
      </w:r>
      <w:proofErr w:type="spellStart"/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>н.р</w:t>
      </w:r>
      <w:proofErr w:type="spellEnd"/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>.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ПІБ учителя __________________________________________________________</w:t>
      </w:r>
    </w:p>
    <w:p w:rsidR="000D1195" w:rsidRPr="00F716D3" w:rsidRDefault="000D1195" w:rsidP="000D11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Освіта          __________________________________________________________</w:t>
      </w:r>
    </w:p>
    <w:p w:rsidR="000D1195" w:rsidRPr="00F716D3" w:rsidRDefault="000D1195" w:rsidP="000D11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Стаж роботи _________________________________________________________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Вивчення яких питань або проблем викликає у Вас труднощі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так або ні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): 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проведення уроків узагальнення та систематизації ____________________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проведення нетрадиційних уроків __________________________________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організація групової діяльності ____________________________________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використання ігрових ситуацій ____________________________________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мотивація навчальної діяльності ___________________________________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організація самостійної роботи ____________________________________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робота над завданнями випереджувального, пошукового характеру 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активізація пізнавальної діяльності учнів 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Укажіть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за 4-бальною шкалою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), наскільки Ви задоволені деякими аспектами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своєї роботи та життя загалом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4 – повністю задоволений, 3 – частково задоволений, ніж задоволений; 1 – не задоволений; 0 – складно сказати щось конкретне): 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соціально – психологічним кліматом у колективі   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рівнем фізичних і нервових навантажень на роботі ___________________</w:t>
      </w:r>
    </w:p>
    <w:p w:rsidR="000D1195" w:rsidRPr="00F716D3" w:rsidRDefault="000D1195" w:rsidP="000D119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науково – методичним забезпеченням НВП             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D1195" w:rsidRPr="00F716D3" w:rsidRDefault="000D1195" w:rsidP="000D11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Який урок Ви можете змоделювати? 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:rsidR="000D1195" w:rsidRPr="00F716D3" w:rsidRDefault="000D1195" w:rsidP="000D119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З роботою якого вчителя Ви хотіли б ознайомитися? 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_________________________________________________________________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F716D3" w:rsidRPr="00F716D3" w:rsidRDefault="00F716D3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</w:p>
    <w:p w:rsidR="00F716D3" w:rsidRPr="00F716D3" w:rsidRDefault="00F716D3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 xml:space="preserve">ВИЗНАЧЕННЯ </w:t>
      </w:r>
      <w:r w:rsidR="00B20A81">
        <w:rPr>
          <w:rFonts w:ascii="Times New Roman" w:hAnsi="Times New Roman"/>
          <w:b/>
          <w:color w:val="002060"/>
          <w:sz w:val="28"/>
          <w:szCs w:val="28"/>
          <w:lang w:val="uk-UA"/>
        </w:rPr>
        <w:t>РІВНЯ</w:t>
      </w: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 xml:space="preserve"> МЕТОДИЧНОЇ ПІДГОТОВКИ</w:t>
      </w:r>
    </w:p>
    <w:p w:rsidR="000D1195" w:rsidRPr="00F716D3" w:rsidRDefault="00F716D3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>ІНТЕРНА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ДІАГНОСТИЧНА АНКЕТА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ПІБ учителя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__________________________</w:t>
      </w:r>
      <w:r w:rsidR="00F716D3" w:rsidRPr="00F716D3">
        <w:rPr>
          <w:rFonts w:ascii="Times New Roman" w:hAnsi="Times New Roman"/>
          <w:sz w:val="28"/>
          <w:szCs w:val="28"/>
          <w:lang w:val="uk-UA"/>
        </w:rPr>
        <w:t>__________</w:t>
      </w:r>
      <w:r w:rsidRPr="00F716D3">
        <w:rPr>
          <w:rFonts w:ascii="Times New Roman" w:hAnsi="Times New Roman"/>
          <w:sz w:val="28"/>
          <w:szCs w:val="28"/>
          <w:lang w:val="uk-UA"/>
        </w:rPr>
        <w:t>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Який предмет викладає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__________________________________________________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Стаж роботи _________________________________________________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F716D3">
        <w:rPr>
          <w:rFonts w:ascii="Times New Roman" w:hAnsi="Times New Roman"/>
          <w:i/>
          <w:sz w:val="28"/>
          <w:szCs w:val="28"/>
          <w:lang w:val="uk-UA"/>
        </w:rPr>
        <w:t>Самооцінювання</w:t>
      </w:r>
      <w:proofErr w:type="spellEnd"/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 здійснюється за шкалою від 1 до 10 балів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4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11690"/>
        <w:gridCol w:w="2373"/>
      </w:tblGrid>
      <w:tr w:rsidR="000D1195" w:rsidRPr="00F716D3" w:rsidTr="00F716D3">
        <w:trPr>
          <w:trHeight w:val="33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Аспекти професійної діяльності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proofErr w:type="spellStart"/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Самооцінювання</w:t>
            </w:r>
            <w:proofErr w:type="spellEnd"/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вчителя</w:t>
            </w:r>
          </w:p>
        </w:tc>
      </w:tr>
      <w:tr w:rsidR="000D1195" w:rsidRPr="00F716D3" w:rsidTr="00F716D3">
        <w:trPr>
          <w:trHeight w:val="40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Здійснення індивідуального диференційованого підходу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Реалізація між предметних </w:t>
            </w:r>
            <w:proofErr w:type="spellStart"/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зв’язків</w:t>
            </w:r>
            <w:proofErr w:type="spellEnd"/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Розвиток пізнавальних здібностей учнів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6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самостійної роботи учнів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Використання інноваційних технологій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Вибір раціональних методів навчання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6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Вибір оптимальних форм проведення уроків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Формування в учнів мотивації до навчання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Вивчення передового педагогічного досвіду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Реалізація виховної мети уроку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54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Здійснення принципів особистісно зорієнтованого навчання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24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Реалізація принципів розвивального навчання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27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Визначення навчальних досягнень учнів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0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Уміння зберегти працездатність учнів протягом року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1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Підтримання дисципліни учнів на </w:t>
            </w:r>
            <w:proofErr w:type="spellStart"/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уроці</w:t>
            </w:r>
            <w:proofErr w:type="spellEnd"/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робочого місця вчителя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позакласної роботи з предмета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6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Уміння раціонально використовувати час заняття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Дотримання санітарно-гігієнічних вимог до уроку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6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Уміння здійснювати самоаналіз уроку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Володіння методикою роботи з обдарованими дітьми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52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Методика організації роботи з учнями з початковим рівнем навчальних досягнень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24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Знання методики проведення уроків різних типів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27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Уміння писати конспекти уроків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0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Уміння добирати тексти контрольних робіт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1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Ведення тематичного обліку знань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Дотримання вимог щодо ведення шкільної документації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4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Організація групової форми роботи на </w:t>
            </w:r>
            <w:proofErr w:type="spellStart"/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уроці</w:t>
            </w:r>
            <w:proofErr w:type="spellEnd"/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180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Здатність до самоосвіти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15"/>
        </w:trPr>
        <w:tc>
          <w:tcPr>
            <w:tcW w:w="496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1690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Бажання працювати</w:t>
            </w:r>
          </w:p>
        </w:tc>
        <w:tc>
          <w:tcPr>
            <w:tcW w:w="2373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15"/>
        </w:trPr>
        <w:tc>
          <w:tcPr>
            <w:tcW w:w="496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690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Інтерпретація результатів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     1 – 100 балів – низький рівень</w:t>
      </w:r>
      <w:r w:rsidR="00F716D3" w:rsidRPr="00F716D3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101 – 200 балів – середній</w:t>
      </w:r>
      <w:r w:rsidR="00F716D3" w:rsidRPr="00F716D3">
        <w:rPr>
          <w:rFonts w:ascii="Times New Roman" w:hAnsi="Times New Roman"/>
          <w:i/>
          <w:sz w:val="28"/>
          <w:szCs w:val="28"/>
          <w:lang w:val="uk-UA"/>
        </w:rPr>
        <w:t>,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 201 – 300 балів – високий рівень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0D1195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B20A81" w:rsidRPr="00F716D3" w:rsidRDefault="00B20A81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i/>
          <w:color w:val="002060"/>
          <w:sz w:val="28"/>
          <w:szCs w:val="28"/>
          <w:lang w:val="uk-UA"/>
        </w:rPr>
      </w:pPr>
    </w:p>
    <w:p w:rsidR="00B20A81" w:rsidRDefault="00B20A81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>
        <w:rPr>
          <w:rFonts w:ascii="Times New Roman" w:hAnsi="Times New Roman"/>
          <w:b/>
          <w:color w:val="002060"/>
          <w:sz w:val="28"/>
          <w:szCs w:val="28"/>
          <w:lang w:val="uk-UA"/>
        </w:rPr>
        <w:lastRenderedPageBreak/>
        <w:t>САМООЦІНЮВАННЯ</w:t>
      </w:r>
    </w:p>
    <w:p w:rsidR="000D1195" w:rsidRPr="00B20A81" w:rsidRDefault="000D1195" w:rsidP="00B20A81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val="uk-UA"/>
        </w:rPr>
      </w:pPr>
      <w:r w:rsidRPr="00B20A81">
        <w:rPr>
          <w:rFonts w:ascii="Times New Roman" w:hAnsi="Times New Roman"/>
          <w:b/>
          <w:color w:val="002060"/>
          <w:sz w:val="24"/>
          <w:szCs w:val="24"/>
          <w:lang w:val="uk-UA"/>
        </w:rPr>
        <w:t>ТЕСТ</w:t>
      </w:r>
      <w:r w:rsidR="00B20A81" w:rsidRPr="00B20A81">
        <w:rPr>
          <w:rFonts w:ascii="Times New Roman" w:hAnsi="Times New Roman"/>
          <w:b/>
          <w:color w:val="002060"/>
          <w:sz w:val="24"/>
          <w:szCs w:val="24"/>
          <w:lang w:val="uk-UA"/>
        </w:rPr>
        <w:t xml:space="preserve"> </w:t>
      </w:r>
      <w:r w:rsidRPr="00B20A81">
        <w:rPr>
          <w:rFonts w:ascii="Times New Roman" w:hAnsi="Times New Roman"/>
          <w:b/>
          <w:color w:val="002060"/>
          <w:sz w:val="24"/>
          <w:szCs w:val="24"/>
          <w:lang w:val="uk-UA"/>
        </w:rPr>
        <w:t>«Я ОЦІН</w:t>
      </w:r>
      <w:r w:rsidR="00B20A81">
        <w:rPr>
          <w:rFonts w:ascii="Times New Roman" w:hAnsi="Times New Roman"/>
          <w:b/>
          <w:color w:val="002060"/>
          <w:sz w:val="24"/>
          <w:szCs w:val="24"/>
          <w:lang w:val="uk-UA"/>
        </w:rPr>
        <w:t>Ю</w:t>
      </w:r>
      <w:r w:rsidRPr="00B20A81">
        <w:rPr>
          <w:rFonts w:ascii="Times New Roman" w:hAnsi="Times New Roman"/>
          <w:b/>
          <w:color w:val="002060"/>
          <w:sz w:val="24"/>
          <w:szCs w:val="24"/>
          <w:lang w:val="uk-UA"/>
        </w:rPr>
        <w:t>Ю СВІЙ УРОК»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Цілеспрямованість уроку: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мета сформульована чітко – 10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мета сформульована нечітко – 5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урок проведено без конкретної мети – 0 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Зміст уроку: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 w:rsidRPr="00F716D3">
        <w:rPr>
          <w:rFonts w:ascii="Times New Roman" w:hAnsi="Times New Roman"/>
          <w:sz w:val="28"/>
          <w:szCs w:val="28"/>
          <w:lang w:val="uk-UA"/>
        </w:rPr>
        <w:t>уроці</w:t>
      </w:r>
      <w:proofErr w:type="spellEnd"/>
      <w:r w:rsidRPr="00F716D3">
        <w:rPr>
          <w:rFonts w:ascii="Times New Roman" w:hAnsi="Times New Roman"/>
          <w:sz w:val="28"/>
          <w:szCs w:val="28"/>
          <w:lang w:val="uk-UA"/>
        </w:rPr>
        <w:t xml:space="preserve"> подано забагато інформації – 10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подано мало інформації – 5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прозвучала зайва інформація – 0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Закріплення навчального матеріалу: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використано проблемні питання, творчі завдання – 10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використано лише відтворюючі запитання – 5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не відбулося закріплення навчального матеріалу – 0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Ставлення вчителя до учнів: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Вимогливе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прискіпливе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байдуже – 0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Ставлення учнів до вчителя: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шанобливе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байдуже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зневажливе – 0.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Контакт із класом: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повне порозуміння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вдається вести урок у потрібному руслі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кожен займається своїми справами – 0.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Враховую психологічні особливості учнів під час проведення уроку: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постійно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не завжди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забуваю про вік учнів – 0.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Манера ведення уроку: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lastRenderedPageBreak/>
        <w:t xml:space="preserve">захоплююча, впевнена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жвава, емоційна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нудна, монотонна – 0.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Планування уроку: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чітке, продумане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нечітке, але послідовне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безладне, брак контролю часу – 0.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Стимулювання діяльності учнів: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оцінювання відбувається згідно з критеріями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оцінювання роботи учнів майже немає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оцінювання немає, діяльність учнів без контролю – 0.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Темп уроку: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високий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низький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немає відчуття часу – 0.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Міжпредметні зв’язки: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тісні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слабкі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немає взагалі – 0.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Рівень фахової підготовки вчителя: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відмінна фахова підготовка та загальна ерудиція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добре володіє навчальним матеріалом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монотонний виклад матеріалу за підручником – 0.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Культура мовлення: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висока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достатня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низька – 0. </w:t>
      </w:r>
    </w:p>
    <w:p w:rsidR="000D1195" w:rsidRPr="00F716D3" w:rsidRDefault="000D1195" w:rsidP="000D119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Результативність уроку: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учні розширили свій кругозір – 10;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мета досягнута – 5; </w:t>
      </w:r>
    </w:p>
    <w:p w:rsidR="000D1195" w:rsidRPr="00F716D3" w:rsidRDefault="000D1195" w:rsidP="000D119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мета не досягнута – 0.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Інтерпретація результатів: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sz w:val="28"/>
          <w:szCs w:val="28"/>
          <w:lang w:val="uk-UA"/>
        </w:rPr>
        <w:t>100 – 140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відмінно       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– працюй у такому ж режимі.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sz w:val="28"/>
          <w:szCs w:val="28"/>
          <w:lang w:val="uk-UA"/>
        </w:rPr>
        <w:t xml:space="preserve">  70 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F716D3">
        <w:rPr>
          <w:rFonts w:ascii="Times New Roman" w:hAnsi="Times New Roman"/>
          <w:b/>
          <w:sz w:val="28"/>
          <w:szCs w:val="28"/>
          <w:lang w:val="uk-UA"/>
        </w:rPr>
        <w:t xml:space="preserve">95  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добре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            – готуйся до уроків ретельніше.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sz w:val="28"/>
          <w:szCs w:val="28"/>
          <w:lang w:val="uk-UA"/>
        </w:rPr>
        <w:t xml:space="preserve">  40 – 65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  –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задовільно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    – звернися за допомогою до наставника.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sz w:val="28"/>
          <w:szCs w:val="28"/>
          <w:lang w:val="uk-UA"/>
        </w:rPr>
        <w:t xml:space="preserve">    0 – 35  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незадовільно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– подумай про правильність вибору професії.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16D3" w:rsidRPr="00F716D3" w:rsidRDefault="00F716D3" w:rsidP="00F716D3">
      <w:pPr>
        <w:spacing w:after="0" w:line="240" w:lineRule="auto"/>
        <w:rPr>
          <w:rFonts w:ascii="Times New Roman" w:hAnsi="Times New Roman"/>
          <w:b/>
          <w:i/>
          <w:color w:val="FF0000"/>
          <w:sz w:val="28"/>
          <w:szCs w:val="28"/>
          <w:lang w:val="uk-UA"/>
        </w:rPr>
      </w:pPr>
    </w:p>
    <w:p w:rsidR="00F716D3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ДІАГНОСТИКА СТАНУ РОБОТИ З ПИТАНЬ ОВОЛОДІННЯ УЧИТЕЛЕМ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 xml:space="preserve"> ІННОВАЦІЙНИМИ ФОРМАМИ ПРОВЕДЕННЯ УРОКУ</w:t>
      </w: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val="uk-UA"/>
        </w:rPr>
      </w:pPr>
    </w:p>
    <w:tbl>
      <w:tblPr>
        <w:tblW w:w="14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4955"/>
        <w:gridCol w:w="1237"/>
        <w:gridCol w:w="1645"/>
        <w:gridCol w:w="2362"/>
        <w:gridCol w:w="830"/>
        <w:gridCol w:w="990"/>
        <w:gridCol w:w="919"/>
        <w:gridCol w:w="921"/>
        <w:gridCol w:w="9"/>
      </w:tblGrid>
      <w:tr w:rsidR="000D1195" w:rsidRPr="00F716D3" w:rsidTr="00F716D3">
        <w:trPr>
          <w:trHeight w:val="607"/>
        </w:trPr>
        <w:tc>
          <w:tcPr>
            <w:tcW w:w="14437" w:type="dxa"/>
            <w:gridSpan w:val="10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ПІБ учителя, предмет, стаж</w:t>
            </w:r>
          </w:p>
        </w:tc>
      </w:tr>
      <w:tr w:rsidR="000D1195" w:rsidRPr="00F716D3" w:rsidTr="00F716D3">
        <w:trPr>
          <w:gridAfter w:val="1"/>
          <w:wAfter w:w="9" w:type="dxa"/>
          <w:trHeight w:val="634"/>
        </w:trPr>
        <w:tc>
          <w:tcPr>
            <w:tcW w:w="569" w:type="dxa"/>
            <w:vMerge w:val="restart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№</w:t>
            </w:r>
          </w:p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55" w:type="dxa"/>
            <w:vMerge w:val="restart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види уроку</w:t>
            </w:r>
          </w:p>
        </w:tc>
        <w:tc>
          <w:tcPr>
            <w:tcW w:w="1237" w:type="dxa"/>
            <w:vMerge w:val="restart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веду в системі</w:t>
            </w:r>
          </w:p>
        </w:tc>
        <w:tc>
          <w:tcPr>
            <w:tcW w:w="1645" w:type="dxa"/>
            <w:vMerge w:val="restart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практикую</w:t>
            </w:r>
          </w:p>
        </w:tc>
        <w:tc>
          <w:tcPr>
            <w:tcW w:w="2362" w:type="dxa"/>
            <w:vMerge w:val="restart"/>
          </w:tcPr>
          <w:p w:rsidR="000D1195" w:rsidRPr="00F716D3" w:rsidRDefault="000D1195" w:rsidP="00B20A8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не практикую</w:t>
            </w:r>
          </w:p>
        </w:tc>
        <w:tc>
          <w:tcPr>
            <w:tcW w:w="1820" w:type="dxa"/>
            <w:gridSpan w:val="2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володію</w:t>
            </w:r>
          </w:p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методикою</w:t>
            </w:r>
          </w:p>
        </w:tc>
        <w:tc>
          <w:tcPr>
            <w:tcW w:w="1840" w:type="dxa"/>
            <w:gridSpan w:val="2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бажаю</w:t>
            </w:r>
          </w:p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оволодіти</w:t>
            </w:r>
          </w:p>
        </w:tc>
      </w:tr>
      <w:tr w:rsidR="000D1195" w:rsidRPr="00F716D3" w:rsidTr="00F716D3">
        <w:trPr>
          <w:gridAfter w:val="1"/>
          <w:wAfter w:w="9" w:type="dxa"/>
          <w:trHeight w:val="634"/>
        </w:trPr>
        <w:tc>
          <w:tcPr>
            <w:tcW w:w="569" w:type="dxa"/>
            <w:vMerge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  <w:vMerge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7" w:type="dxa"/>
            <w:vMerge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  <w:vMerge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  <w:vMerge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496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семінар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551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лекція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07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диспут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34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конференція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62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955" w:type="dxa"/>
          </w:tcPr>
          <w:p w:rsidR="000D1195" w:rsidRPr="00F716D3" w:rsidRDefault="00F716D3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0D1195"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нтегрований</w:t>
            </w: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D1195"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34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подорож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34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955" w:type="dxa"/>
          </w:tcPr>
          <w:p w:rsidR="000D1195" w:rsidRPr="00F716D3" w:rsidRDefault="00F716D3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0D1195"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икористання</w:t>
            </w: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D1195"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ІКТ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460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955" w:type="dxa"/>
          </w:tcPr>
          <w:p w:rsidR="000D1195" w:rsidRPr="00F716D3" w:rsidRDefault="00F716D3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="000D1195"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естандартні</w:t>
            </w: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D1195"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форми урок</w:t>
            </w: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424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дискусія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34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діалог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62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вікторини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07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урок казка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634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урок узагальнення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468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круглий стіл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496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ділова гра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413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Аукціон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gridAfter w:val="1"/>
          <w:wAfter w:w="9" w:type="dxa"/>
          <w:trHeight w:val="744"/>
        </w:trPr>
        <w:tc>
          <w:tcPr>
            <w:tcW w:w="56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4955" w:type="dxa"/>
          </w:tcPr>
          <w:p w:rsidR="000D1195" w:rsidRPr="00F716D3" w:rsidRDefault="000D1195" w:rsidP="00F716D3">
            <w:pPr>
              <w:spacing w:after="0" w:line="240" w:lineRule="auto"/>
              <w:ind w:right="-19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мозкова атака</w:t>
            </w:r>
          </w:p>
        </w:tc>
        <w:tc>
          <w:tcPr>
            <w:tcW w:w="1237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45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2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3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90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19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21" w:type="dxa"/>
          </w:tcPr>
          <w:p w:rsidR="000D1195" w:rsidRPr="00F716D3" w:rsidRDefault="000D1195" w:rsidP="00F716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D1195" w:rsidRPr="00F716D3" w:rsidRDefault="000D1195" w:rsidP="000D119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t>ДІАГНОСТИКА</w:t>
      </w:r>
      <w:r w:rsidRPr="00F716D3">
        <w:rPr>
          <w:rFonts w:ascii="Times New Roman" w:hAnsi="Times New Roman"/>
          <w:b/>
          <w:color w:val="002060"/>
          <w:sz w:val="28"/>
          <w:szCs w:val="28"/>
          <w:lang w:val="uk-UA"/>
        </w:rPr>
        <w:br/>
        <w:t>ДОМІНАНТНОГО СТИЛЮ СПІЛКУВАННЯ ПЕДАГОГА</w:t>
      </w:r>
    </w:p>
    <w:p w:rsidR="000D1195" w:rsidRPr="00B20A81" w:rsidRDefault="000D1195" w:rsidP="000D1195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B20A81">
        <w:rPr>
          <w:rFonts w:ascii="Times New Roman" w:hAnsi="Times New Roman"/>
          <w:b/>
          <w:iCs/>
          <w:sz w:val="24"/>
          <w:szCs w:val="24"/>
          <w:lang w:val="uk-UA"/>
        </w:rPr>
        <w:t>ТЕСТ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Уважно прочитайте запитання, проаналізуйте свої думки, поведінку, оберіть той варіант відповіді, який вас найбільше характеризує. Зробіть відмітку навпроти обраного вами варіанта відповіді та дивіться ключ. </w:t>
      </w:r>
    </w:p>
    <w:p w:rsidR="000D1195" w:rsidRPr="00F716D3" w:rsidRDefault="000D1195" w:rsidP="000D119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Чи вважаєте ви, що дитина має: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ділитися з вами усіма своїми думками, почуттями;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говорити тільки те, що саме захоче;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залишати свої думки й переживання при собі.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. Якщо учень узяв в іншого олівець або ручку без дозволу, то ви: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поговорите з ним й дасте можливість самому прийняти потрібне рішення;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дасте дітям самим розібратися у своїх проблемах;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повідом</w:t>
      </w:r>
      <w:r w:rsidR="00B20A81">
        <w:rPr>
          <w:rFonts w:ascii="Times New Roman" w:hAnsi="Times New Roman"/>
          <w:sz w:val="28"/>
          <w:szCs w:val="28"/>
          <w:lang w:val="uk-UA"/>
        </w:rPr>
        <w:t>и</w:t>
      </w:r>
      <w:r w:rsidRPr="00F716D3">
        <w:rPr>
          <w:rFonts w:ascii="Times New Roman" w:hAnsi="Times New Roman"/>
          <w:sz w:val="28"/>
          <w:szCs w:val="28"/>
          <w:lang w:val="uk-UA"/>
        </w:rPr>
        <w:t>те про це всім дітям і змусите повернути взяте з вибаченням.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Рухливий, недисциплінований учень сьогодні на занятті був зосереджений, азартний і добре виконав завдання. Як Ви вчините?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похвалите і наголосите на його роботі перед усіма;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виявите зацікавленість, з’ясуєте, чому так добре вийшло сьогодні; 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скажете: «Завжди б так займався».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4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. Учень, заходячи до класу, не привітався з вами. Як ви вчините?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змусите його голосно при всіх привітатися з вами;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не звернете на це уваги;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одразу почнете розмовляти з учнями, не згадуючи про вчинок.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Учні спокійно працюють. У вас є вільна хвилина. Що ви робитиме?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спокійно, не втручаючись, спостерігатимете, як вони працюють і спілкуються;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комусь допоможете, підкажете, зробите зауваження;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</w:t>
      </w:r>
      <w:proofErr w:type="spellStart"/>
      <w:r w:rsidRPr="00F716D3">
        <w:rPr>
          <w:rFonts w:ascii="Times New Roman" w:hAnsi="Times New Roman"/>
          <w:sz w:val="28"/>
          <w:szCs w:val="28"/>
          <w:lang w:val="uk-UA"/>
        </w:rPr>
        <w:t>займетеся</w:t>
      </w:r>
      <w:proofErr w:type="spellEnd"/>
      <w:r w:rsidRPr="00F716D3">
        <w:rPr>
          <w:rFonts w:ascii="Times New Roman" w:hAnsi="Times New Roman"/>
          <w:sz w:val="28"/>
          <w:szCs w:val="28"/>
          <w:lang w:val="uk-UA"/>
        </w:rPr>
        <w:t xml:space="preserve"> своїми справами (записи у журналі, перевірка зошитів).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Який погляд здається вам правильним?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почуття, переживання учня – поверхневі, швидкоплинні, на них не варто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   звертати особливої уваги;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емоції, переживання учня – важливі чинники, за допомогою яких його можна  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  ефективно навчати й виховувати;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почуття дитини – бурхливі, переживання – сильні, до них потрібно ставитися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обережно, </w:t>
      </w:r>
      <w:proofErr w:type="spellStart"/>
      <w:r w:rsidRPr="00F716D3">
        <w:rPr>
          <w:rFonts w:ascii="Times New Roman" w:hAnsi="Times New Roman"/>
          <w:sz w:val="28"/>
          <w:szCs w:val="28"/>
          <w:lang w:val="uk-UA"/>
        </w:rPr>
        <w:t>тактовно</w:t>
      </w:r>
      <w:proofErr w:type="spellEnd"/>
      <w:r w:rsidRPr="00F716D3">
        <w:rPr>
          <w:rFonts w:ascii="Times New Roman" w:hAnsi="Times New Roman"/>
          <w:sz w:val="28"/>
          <w:szCs w:val="28"/>
          <w:lang w:val="uk-UA"/>
        </w:rPr>
        <w:t>.</w:t>
      </w:r>
    </w:p>
    <w:p w:rsidR="000D1195" w:rsidRPr="00F716D3" w:rsidRDefault="000D1195" w:rsidP="000D11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Ваша позиція в роботі з дітьми: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дитина – слабка, нерозумна, неосвічена істота, і тільки дорослий може й має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  навчити і виховати її;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у дитини багато можливостей для саморозвитку, а допомога дорослого має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  спрямовуватися на підвищення активності самої дитини;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дитина розвивається практично некерованою під впливом спадковості, сім’ї,  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  тому головне, щоб вона була здоровою, ситою і не порушувала дисципліни.</w:t>
      </w:r>
    </w:p>
    <w:p w:rsidR="000D1195" w:rsidRPr="00F716D3" w:rsidRDefault="000D1195" w:rsidP="000D11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 xml:space="preserve">Як ви ставитеся до активності самого учня?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а). позитивно – без неї неможливий повноцінний розвиток;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б). негативно – це часто заважає цілеспрямовано й послідовно вести навчання й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  виховання;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в). позитивно, але тільки тоді, коли вона погоджена з педагогом.</w:t>
      </w:r>
    </w:p>
    <w:p w:rsidR="000D1195" w:rsidRPr="00F716D3" w:rsidRDefault="000D1195" w:rsidP="000D119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Учень не захотів виконувати завдання, переконуючи, що  він уже зробив це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раніше. Ваші дії: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а). скажете щось на кшталт: «Ну й не треба»;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б). змусите виконати роботу; 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>в). запропонуєте інше завдання.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10.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Яка позиція, на ваш погляд, найправильніша?</w:t>
      </w:r>
    </w:p>
    <w:p w:rsidR="000D1195" w:rsidRPr="00F716D3" w:rsidRDefault="000D1195" w:rsidP="000D1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а). дитина має бути вдячною дорослим за турботу про неї;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б). якщо учень не усвідомлює турботи про нього, це його справа, колись пошкодує;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в). педагог має бути вдячний учням за їхню довіру й любов.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БЛАНК ВІДПОВІДЕЙ</w:t>
      </w:r>
    </w:p>
    <w:p w:rsidR="000D1195" w:rsidRPr="00F716D3" w:rsidRDefault="000D1195" w:rsidP="000D1195">
      <w:pPr>
        <w:spacing w:after="0" w:line="240" w:lineRule="auto"/>
        <w:ind w:right="-365"/>
        <w:jc w:val="center"/>
        <w:rPr>
          <w:rFonts w:ascii="Times New Roman" w:hAnsi="Times New Roman"/>
          <w:b/>
          <w:i/>
          <w:sz w:val="16"/>
          <w:szCs w:val="16"/>
          <w:lang w:val="uk-UA"/>
        </w:rPr>
      </w:pP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7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5"/>
      </w:tblGrid>
      <w:tr w:rsidR="000D1195" w:rsidRPr="00F716D3" w:rsidTr="00F716D3">
        <w:trPr>
          <w:trHeight w:val="270"/>
        </w:trPr>
        <w:tc>
          <w:tcPr>
            <w:tcW w:w="1260" w:type="dxa"/>
            <w:vMerge w:val="restart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</w:t>
            </w: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7200" w:type="dxa"/>
            <w:gridSpan w:val="10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</w:t>
            </w: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запитання</w:t>
            </w:r>
          </w:p>
        </w:tc>
      </w:tr>
      <w:tr w:rsidR="000D1195" w:rsidRPr="00F716D3" w:rsidTr="00F716D3">
        <w:trPr>
          <w:trHeight w:val="300"/>
        </w:trPr>
        <w:tc>
          <w:tcPr>
            <w:tcW w:w="1260" w:type="dxa"/>
            <w:vMerge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4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5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6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7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8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9 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10</w:t>
            </w:r>
          </w:p>
        </w:tc>
      </w:tr>
      <w:tr w:rsidR="000D1195" w:rsidRPr="00F716D3" w:rsidTr="00F716D3">
        <w:trPr>
          <w:trHeight w:val="330"/>
        </w:trPr>
        <w:tc>
          <w:tcPr>
            <w:tcW w:w="126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165"/>
        </w:trPr>
        <w:tc>
          <w:tcPr>
            <w:tcW w:w="126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D1195" w:rsidRPr="00F716D3" w:rsidRDefault="000D1195" w:rsidP="000D1195">
      <w:pPr>
        <w:spacing w:after="0" w:line="240" w:lineRule="auto"/>
        <w:ind w:right="-36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КЛЮЧ</w:t>
      </w:r>
    </w:p>
    <w:p w:rsidR="000D1195" w:rsidRPr="00F716D3" w:rsidRDefault="000D1195" w:rsidP="000D1195">
      <w:pPr>
        <w:spacing w:after="0" w:line="240" w:lineRule="auto"/>
        <w:ind w:right="-365"/>
        <w:jc w:val="center"/>
        <w:rPr>
          <w:rFonts w:ascii="Times New Roman" w:hAnsi="Times New Roman"/>
          <w:b/>
          <w:i/>
          <w:sz w:val="16"/>
          <w:szCs w:val="16"/>
          <w:lang w:val="uk-UA"/>
        </w:rPr>
      </w:pP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7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5"/>
      </w:tblGrid>
      <w:tr w:rsidR="000D1195" w:rsidRPr="00F716D3" w:rsidTr="00F716D3">
        <w:trPr>
          <w:trHeight w:val="270"/>
        </w:trPr>
        <w:tc>
          <w:tcPr>
            <w:tcW w:w="1260" w:type="dxa"/>
            <w:vMerge w:val="restart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</w:t>
            </w: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7200" w:type="dxa"/>
            <w:gridSpan w:val="10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</w:t>
            </w: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запитання</w:t>
            </w:r>
          </w:p>
        </w:tc>
      </w:tr>
      <w:tr w:rsidR="000D1195" w:rsidRPr="00F716D3" w:rsidTr="00F716D3">
        <w:trPr>
          <w:trHeight w:val="300"/>
        </w:trPr>
        <w:tc>
          <w:tcPr>
            <w:tcW w:w="1260" w:type="dxa"/>
            <w:vMerge/>
          </w:tcPr>
          <w:p w:rsidR="000D1195" w:rsidRPr="00F716D3" w:rsidRDefault="000D1195" w:rsidP="00F716D3">
            <w:pPr>
              <w:spacing w:after="0" w:line="240" w:lineRule="auto"/>
              <w:ind w:right="-3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4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5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6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7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8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9 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10</w:t>
            </w:r>
          </w:p>
        </w:tc>
      </w:tr>
      <w:tr w:rsidR="000D1195" w:rsidRPr="00F716D3" w:rsidTr="00F716D3">
        <w:trPr>
          <w:trHeight w:val="330"/>
        </w:trPr>
        <w:tc>
          <w:tcPr>
            <w:tcW w:w="126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</w:tr>
      <w:tr w:rsidR="000D1195" w:rsidRPr="00F716D3" w:rsidTr="00F716D3">
        <w:trPr>
          <w:trHeight w:val="165"/>
        </w:trPr>
        <w:tc>
          <w:tcPr>
            <w:tcW w:w="126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</w:tr>
      <w:tr w:rsidR="000D1195" w:rsidRPr="00F716D3" w:rsidTr="00F716D3">
        <w:trPr>
          <w:trHeight w:val="315"/>
        </w:trPr>
        <w:tc>
          <w:tcPr>
            <w:tcW w:w="1260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ind w:right="-36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720" w:type="dxa"/>
          </w:tcPr>
          <w:p w:rsidR="000D1195" w:rsidRPr="00F716D3" w:rsidRDefault="000D1195" w:rsidP="00F716D3">
            <w:pPr>
              <w:spacing w:after="0" w:line="240" w:lineRule="auto"/>
              <w:ind w:right="-36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3</w:t>
            </w:r>
          </w:p>
        </w:tc>
      </w:tr>
    </w:tbl>
    <w:p w:rsidR="000D1195" w:rsidRPr="00F716D3" w:rsidRDefault="000D1195" w:rsidP="000D1195">
      <w:pPr>
        <w:spacing w:after="0" w:line="240" w:lineRule="auto"/>
        <w:ind w:right="-36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sz w:val="28"/>
          <w:szCs w:val="28"/>
          <w:lang w:val="uk-UA"/>
        </w:rPr>
        <w:t>Додайте отримані дані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Інтерпретація результатів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sz w:val="28"/>
          <w:szCs w:val="28"/>
          <w:lang w:val="uk-UA"/>
        </w:rPr>
        <w:t>25 – 30 балів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– домінує демократичний стиль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20 </w:t>
      </w:r>
      <w:r w:rsidRPr="00F716D3">
        <w:rPr>
          <w:rFonts w:ascii="Times New Roman" w:hAnsi="Times New Roman"/>
          <w:sz w:val="28"/>
          <w:szCs w:val="28"/>
          <w:lang w:val="uk-UA"/>
        </w:rPr>
        <w:t>– 24 балів – схильність до авторитарного стилю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sz w:val="28"/>
          <w:szCs w:val="28"/>
          <w:lang w:val="uk-UA"/>
        </w:rPr>
        <w:t xml:space="preserve">10 </w:t>
      </w:r>
      <w:r w:rsidRPr="00F716D3">
        <w:rPr>
          <w:rFonts w:ascii="Times New Roman" w:hAnsi="Times New Roman"/>
          <w:sz w:val="28"/>
          <w:szCs w:val="28"/>
          <w:lang w:val="uk-UA"/>
        </w:rPr>
        <w:t>– 19 балів – виражений ліберальний стиль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ХАРАКТЕРИСТИКА СТИЛІВ СПІЛКУВАННЯ</w:t>
      </w:r>
    </w:p>
    <w:p w:rsidR="000D1195" w:rsidRPr="00B20A81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8"/>
          <w:szCs w:val="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     Авторитарний стиль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серед педагогів традиційний (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батьківська позиція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) і, на перший погляд, найефективніший. Нас самих виховували в школі, в сім’ї, тому тяжіння до таких методів закладене в нас дуже глибоко.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 Керуючи таким чином, учитель постійно виводить учнів із рівноваги, викликаючи до себе почуття ненависті, стресу, страху, болю. Людина може й не усвідомлювати цього, обираючи такий стиль керівництва. Найчастіше її саму травмували таким стилем у дитинстві, і вона не може вийти за його межі. Життя такої людини – постійний стрес (як у неї самої, так і в тих, ким вона керує).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Ознаки: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сльози, розлади сну, істерика, аж до погроз залишити школу чи накласти на себе руки.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>Ліберальний стиль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протилежний авторитарному, хоча в основі його – те ж саме – слабкість «Я» та почуття неповноцінності (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дитяча позиція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). Такий учитель не знає себе, тому й не вірить у себе, боїться бути собою і брати відповідальність. Він не сформований як особистість, є дитиною серед дітей. Як результат – низький рівень його роботи.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 Серед таких учителів є розумні, </w:t>
      </w:r>
      <w:proofErr w:type="spellStart"/>
      <w:r w:rsidRPr="00F716D3">
        <w:rPr>
          <w:rFonts w:ascii="Times New Roman" w:hAnsi="Times New Roman"/>
          <w:sz w:val="28"/>
          <w:szCs w:val="28"/>
          <w:lang w:val="uk-UA"/>
        </w:rPr>
        <w:t>інтелектуально</w:t>
      </w:r>
      <w:proofErr w:type="spellEnd"/>
      <w:r w:rsidRPr="00F716D3">
        <w:rPr>
          <w:rFonts w:ascii="Times New Roman" w:hAnsi="Times New Roman"/>
          <w:sz w:val="28"/>
          <w:szCs w:val="28"/>
          <w:lang w:val="uk-UA"/>
        </w:rPr>
        <w:t xml:space="preserve"> обдаровані фахівці – предметними, які досягли високого рівня знань, але не здатні зрозуміти психологію дітей, їм бракує умінь взаємодії як з колективом дітей, так і з людьми взагалі.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Як почуваються діти за такого керівника? Вони розуміють, що подібні взаємини – неправильні. Такого вчителя не поважають. Часто, заграючи з дітьми, він і не підозрює, що, перебуваючи з ними начебто на одному рівні, не одержує позитивного зворотного зв’язку. Як результат – незадоволення своєю професією та ненависть до дітей.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Цей стиль – найважчий для корекції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, виростити «Я» на таких підвалинах – завдання з не з простих.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   Демократичний стиль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– це стиль сильної, впевненої в собі особистості (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позиція «дорослий – дорослий»),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яка любить і поважає себе та дітей. Такий учитель, спілкуючись із дітьми, не занадто опускається до їхнього рівня й не надто підвищується над ними. Він намагається контактувати з ними на рівнях – наскільки це можливо для їхнього віку та індивідуальності кожного. Це складно, і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щасливий той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i/>
          <w:sz w:val="28"/>
          <w:szCs w:val="28"/>
          <w:lang w:val="uk-UA"/>
        </w:rPr>
        <w:t>учитель, який уміє так керувати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, який досяг цього свідомо чи має природний дар.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  <w:r w:rsidRPr="00F716D3">
        <w:rPr>
          <w:rFonts w:ascii="Times New Roman" w:hAnsi="Times New Roman"/>
          <w:sz w:val="28"/>
          <w:szCs w:val="28"/>
          <w:lang w:val="uk-UA"/>
        </w:rPr>
        <w:t xml:space="preserve">«Я» такого вчителя по-справжньому сильне, а тому – відкрите. </w:t>
      </w:r>
    </w:p>
    <w:p w:rsidR="000D1195" w:rsidRPr="00F716D3" w:rsidRDefault="000D1195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16D3" w:rsidRPr="00F716D3" w:rsidRDefault="00F716D3" w:rsidP="000D1195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716D3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 xml:space="preserve">ДІАГНОСТУВАННЯ ТРУДНОЩІВ,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 xml:space="preserve">ЩО ВИНИКАЮТЬ </w:t>
      </w:r>
      <w:r w:rsidR="00F716D3" w:rsidRPr="00F716D3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В ІНТЕРНА</w:t>
      </w:r>
      <w:r w:rsidRPr="00F716D3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 xml:space="preserve"> В ПЕДАГОГІЧНІЙ ДІЯЛЬНОСТІ</w:t>
      </w: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FF0000"/>
          <w:sz w:val="24"/>
          <w:szCs w:val="24"/>
          <w:lang w:val="uk-UA"/>
        </w:rPr>
      </w:pP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B20A81">
        <w:rPr>
          <w:rFonts w:ascii="Times New Roman" w:hAnsi="Times New Roman"/>
          <w:b/>
          <w:iCs/>
          <w:sz w:val="24"/>
          <w:szCs w:val="24"/>
          <w:lang w:val="uk-UA"/>
        </w:rPr>
        <w:t>АНКЕТА</w:t>
      </w: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  Оцініть ступінь труднощів, що виникають у молодого спеціаліста під час педагогічної діяльності. </w:t>
      </w:r>
      <w:proofErr w:type="spellStart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Поставте</w:t>
      </w:r>
      <w:proofErr w:type="spellEnd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 «галочку» у відповідній графі.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976"/>
        <w:gridCol w:w="1067"/>
        <w:gridCol w:w="1095"/>
        <w:gridCol w:w="1159"/>
        <w:gridCol w:w="1067"/>
        <w:gridCol w:w="1067"/>
        <w:gridCol w:w="1095"/>
        <w:gridCol w:w="1294"/>
      </w:tblGrid>
      <w:tr w:rsidR="000D1195" w:rsidRPr="00F716D3" w:rsidTr="00F716D3">
        <w:trPr>
          <w:trHeight w:val="300"/>
        </w:trPr>
        <w:tc>
          <w:tcPr>
            <w:tcW w:w="6374" w:type="dxa"/>
            <w:vMerge w:val="restart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Аспект педагогічної діяльності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4297" w:type="dxa"/>
            <w:gridSpan w:val="4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оцінювання молодим спеціалістом</w:t>
            </w:r>
          </w:p>
        </w:tc>
        <w:tc>
          <w:tcPr>
            <w:tcW w:w="4523" w:type="dxa"/>
            <w:gridSpan w:val="4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оцінювання педагогом-наставником</w:t>
            </w:r>
          </w:p>
        </w:tc>
      </w:tr>
      <w:tr w:rsidR="000D1195" w:rsidRPr="00F716D3" w:rsidTr="00F716D3">
        <w:trPr>
          <w:trHeight w:val="180"/>
        </w:trPr>
        <w:tc>
          <w:tcPr>
            <w:tcW w:w="6374" w:type="dxa"/>
            <w:vMerge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820" w:type="dxa"/>
            <w:gridSpan w:val="8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ступінь труднощів</w:t>
            </w:r>
          </w:p>
        </w:tc>
      </w:tr>
      <w:tr w:rsidR="000D1195" w:rsidRPr="00F716D3" w:rsidTr="00F716D3">
        <w:trPr>
          <w:trHeight w:val="450"/>
        </w:trPr>
        <w:tc>
          <w:tcPr>
            <w:tcW w:w="6374" w:type="dxa"/>
            <w:vMerge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дуже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сильний</w:t>
            </w: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сильний</w:t>
            </w: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середній</w:t>
            </w: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слабкий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або відсутній</w:t>
            </w: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дуже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сильний</w:t>
            </w: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сильний</w:t>
            </w: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середній</w:t>
            </w: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слабкий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або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sz w:val="24"/>
                <w:szCs w:val="24"/>
                <w:lang w:val="uk-UA"/>
              </w:rPr>
              <w:t>відсутній</w:t>
            </w:r>
          </w:p>
        </w:tc>
      </w:tr>
      <w:tr w:rsidR="000D1195" w:rsidRPr="00F716D3" w:rsidTr="00F716D3">
        <w:trPr>
          <w:trHeight w:val="331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99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Календарно-    тематичне </w:t>
            </w:r>
            <w:r w:rsid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планування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45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Підготовка конспектів уроків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42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Визначення мети й завдань уроку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735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Виокремлення головного під час вивчення теми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418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Застосування  «діяльнісного методу  навчання» на </w:t>
            </w:r>
            <w:proofErr w:type="spellStart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уроці</w:t>
            </w:r>
            <w:proofErr w:type="spellEnd"/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68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Використання різних форм організації навчальної діяльності учнів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702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Застосування на </w:t>
            </w:r>
            <w:proofErr w:type="spellStart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уроці</w:t>
            </w:r>
            <w:proofErr w:type="spellEnd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різноманітного дидактичного матеріалу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57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Активізація способів діяльності учнів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692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Добір оптимального обсягу матеріалу для досягнення мети уроку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702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Чітке й логічне структурування уроку, </w:t>
            </w:r>
            <w:proofErr w:type="spellStart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обгрунтування</w:t>
            </w:r>
            <w:proofErr w:type="spellEnd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співвідношення частин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557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lastRenderedPageBreak/>
              <w:t>Чергування видів роботи для активізування діяльності учнів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692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Формування навичок самоконтролю й </w:t>
            </w:r>
            <w:proofErr w:type="spellStart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самоаналізування</w:t>
            </w:r>
            <w:proofErr w:type="spellEnd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 в учнів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705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Використання схем, алгоритмів, інструкцій у роботі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Залучення кожного учня до навчальної діяльності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51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Проведення позакласних заходів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465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Спілкування з колегами, адміністрацією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3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Володіння класом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18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Мотивування учнів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11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Створення проблемно-пошукових ситуацій на </w:t>
            </w:r>
            <w:proofErr w:type="spellStart"/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уроці</w:t>
            </w:r>
            <w:proofErr w:type="spellEnd"/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543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Диференційований та індивідуальний підхід до навчання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423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Активізація пізнавальної діяльності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273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Організація контролю й самоконтролю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D1195" w:rsidRPr="00F716D3" w:rsidTr="00F716D3">
        <w:trPr>
          <w:trHeight w:val="300"/>
        </w:trPr>
        <w:tc>
          <w:tcPr>
            <w:tcW w:w="637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Об’єктивність оцінювання діяльності педагога</w:t>
            </w:r>
          </w:p>
        </w:tc>
        <w:tc>
          <w:tcPr>
            <w:tcW w:w="976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59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6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09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294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  Відповіді аналізують і визначають ступінь труднощів, що виникають у молодих спеціалістів під час роботи.</w:t>
      </w:r>
    </w:p>
    <w:p w:rsidR="00B20A81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</w:p>
    <w:p w:rsidR="00B20A81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</w:p>
    <w:p w:rsidR="000D1195" w:rsidRPr="0034785F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34785F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 xml:space="preserve">ДІАГНОСТУВАННЯ ПРОГАЛИН У ТЕОРЕТИЧНИХ </w:t>
      </w:r>
    </w:p>
    <w:p w:rsidR="000D1195" w:rsidRPr="0034785F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34785F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ЗНАННЯХ МОЛОДОГО СПЕЦІАЛІСТА</w:t>
      </w: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iCs/>
          <w:sz w:val="8"/>
          <w:szCs w:val="8"/>
          <w:lang w:val="uk-UA"/>
        </w:rPr>
      </w:pP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B20A81">
        <w:rPr>
          <w:rFonts w:ascii="Times New Roman" w:hAnsi="Times New Roman"/>
          <w:b/>
          <w:iCs/>
          <w:sz w:val="24"/>
          <w:szCs w:val="24"/>
          <w:lang w:val="uk-UA"/>
        </w:rPr>
        <w:t>АНКЕТА</w:t>
      </w: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iCs/>
          <w:sz w:val="8"/>
          <w:szCs w:val="8"/>
          <w:lang w:val="uk-UA"/>
        </w:rPr>
      </w:pP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rPr>
          <w:rFonts w:ascii="Times New Roman" w:hAnsi="Times New Roman"/>
          <w:i/>
          <w:iCs/>
          <w:sz w:val="24"/>
          <w:szCs w:val="24"/>
          <w:lang w:val="uk-UA"/>
        </w:rPr>
      </w:pPr>
      <w:r w:rsidRPr="00B20A81">
        <w:rPr>
          <w:rFonts w:ascii="Times New Roman" w:hAnsi="Times New Roman"/>
          <w:i/>
          <w:iCs/>
          <w:sz w:val="24"/>
          <w:szCs w:val="24"/>
          <w:lang w:val="uk-UA"/>
        </w:rPr>
        <w:t xml:space="preserve">         Шановний колего! Позначте, яких теоретичних знань вам бракує.</w:t>
      </w: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rPr>
          <w:rFonts w:ascii="Times New Roman" w:hAnsi="Times New Roman"/>
          <w:iCs/>
          <w:sz w:val="24"/>
          <w:szCs w:val="24"/>
          <w:lang w:val="uk-UA"/>
        </w:rPr>
      </w:pPr>
    </w:p>
    <w:tbl>
      <w:tblPr>
        <w:tblW w:w="14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11277"/>
        <w:gridCol w:w="2869"/>
      </w:tblGrid>
      <w:tr w:rsidR="000D1195" w:rsidRPr="00F716D3" w:rsidTr="0034785F">
        <w:trPr>
          <w:trHeight w:val="260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№</w:t>
            </w:r>
          </w:p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Зміст теоретичних знань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245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Типи уроків, методика їх підготовки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52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2.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Підготовка і проведення проблемних уроків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52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Підготовка і проведення особистісно орієнтованих уроків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168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4.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Підготовка і проведення уроків з відкритими завданнями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16"/>
                <w:szCs w:val="16"/>
                <w:lang w:val="uk-UA"/>
              </w:rPr>
            </w:pPr>
          </w:p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16"/>
                <w:szCs w:val="16"/>
                <w:lang w:val="uk-UA"/>
              </w:rPr>
            </w:pPr>
          </w:p>
        </w:tc>
      </w:tr>
      <w:tr w:rsidR="000D1195" w:rsidRPr="00F716D3" w:rsidTr="00B20A81">
        <w:trPr>
          <w:trHeight w:val="385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5.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Підготовка і проведення інтегрованих уроків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16"/>
                <w:szCs w:val="16"/>
                <w:lang w:val="uk-UA"/>
              </w:rPr>
            </w:pP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67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6.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Підготовка і проведення нетрадиційних уроків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52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7.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Підготовка і проведення уроків із використанням інноваційних технологій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52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8.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Методи навчання та їх ефективне використання в навчально-виховному процесі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98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9.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Сучасні педагогічні технології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52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10.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Вікові психологічні особливості учнів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67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Прийоми активізації навчально-пізнавальної діяльності учнів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B20A81" w:rsidTr="0034785F">
        <w:trPr>
          <w:trHeight w:val="520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12.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Оцінювання знань учнів, новий підхід до оцінювання навчальних досягнень учнів молодшого шкільного віку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67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13.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Форми роботи з батьками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B20A81" w:rsidTr="0034785F">
        <w:trPr>
          <w:trHeight w:val="367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14.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Форми і методи педагогічної співпраці з учнями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52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15.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Застосування інформаційних технологій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52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16.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Організація роботи з учнями, які мають низький рівень навчальних досягнень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83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17.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Організація роботи з обдарованими дітьми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67"/>
        </w:trPr>
        <w:tc>
          <w:tcPr>
            <w:tcW w:w="62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18. 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Діагностування результатів навчання учнів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06"/>
        </w:trPr>
        <w:tc>
          <w:tcPr>
            <w:tcW w:w="625" w:type="dxa"/>
            <w:vMerge w:val="restart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19.</w:t>
            </w: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Інше </w:t>
            </w: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34785F">
        <w:trPr>
          <w:trHeight w:val="306"/>
        </w:trPr>
        <w:tc>
          <w:tcPr>
            <w:tcW w:w="625" w:type="dxa"/>
            <w:vMerge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1277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4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286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</w:tbl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Відповіді аналізують та визначають прогалини у теоретичних знаннях молодих спеціалістів.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B20A81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B20A81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B20A81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B20A81" w:rsidRPr="00F716D3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16"/>
          <w:szCs w:val="16"/>
          <w:lang w:val="uk-UA"/>
        </w:rPr>
      </w:pPr>
    </w:p>
    <w:p w:rsidR="000D1195" w:rsidRPr="00801117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801117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lastRenderedPageBreak/>
        <w:t>«НАШ УЧИТЕЛЬ – ПРОФЕСІОНАЛ !»</w:t>
      </w:r>
    </w:p>
    <w:p w:rsidR="00B20A81" w:rsidRPr="00B20A81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sz w:val="8"/>
          <w:szCs w:val="8"/>
          <w:lang w:val="uk-UA"/>
        </w:rPr>
      </w:pPr>
    </w:p>
    <w:p w:rsidR="000D1195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АНКЕТА</w:t>
      </w:r>
    </w:p>
    <w:p w:rsidR="00B20A81" w:rsidRPr="00B20A81" w:rsidRDefault="00B20A81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sz w:val="8"/>
          <w:szCs w:val="8"/>
          <w:lang w:val="uk-UA"/>
        </w:rPr>
      </w:pPr>
    </w:p>
    <w:p w:rsid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</w:t>
      </w: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Шановний учителю! Укажіть, будь ласка, прізвище (прізвища) колег, на Вашу думку, відповідають критеріям (показникам) професіоналізму вчителя, зазначеним у анкеті.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</w:p>
    <w:tbl>
      <w:tblPr>
        <w:tblW w:w="14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1"/>
        <w:gridCol w:w="2053"/>
        <w:gridCol w:w="13"/>
      </w:tblGrid>
      <w:tr w:rsidR="000D1195" w:rsidRPr="00F716D3" w:rsidTr="00801117">
        <w:trPr>
          <w:gridAfter w:val="1"/>
          <w:wAfter w:w="13" w:type="dxa"/>
          <w:trHeight w:val="379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pacing w:val="-8"/>
                <w:sz w:val="28"/>
                <w:lang w:val="uk-UA"/>
              </w:rPr>
              <w:t xml:space="preserve">Критерії 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ПІБ учителя</w:t>
            </w:r>
          </w:p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240"/>
        </w:trPr>
        <w:tc>
          <w:tcPr>
            <w:tcW w:w="14677" w:type="dxa"/>
            <w:gridSpan w:val="3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Блок 1. Професійна зрілість </w:t>
            </w: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Рівень предметної компетентності (глибоке знання предмета)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Методична майстерність 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Рівень володіння педагогічною технікою 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54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Інформаційна компетентність («глибина» використання ІКТ на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уроках</w:t>
            </w:r>
            <w:proofErr w:type="spellEnd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)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Рівень володіння вчительською рефлексією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52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Оригінальні підходи до розв’язання педагогічних завдань і проблем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6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Уміння мотивувати учнів до навчання та розвитку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3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Реалізація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компетентнісного</w:t>
            </w:r>
            <w:proofErr w:type="spellEnd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підходу на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уроках</w:t>
            </w:r>
            <w:proofErr w:type="spellEnd"/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6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Стійка внутрішня мотивація педагогічної діяльності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Рівень партнерської взаємодії «учитель – учень»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6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Реалізація принципу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надпредметності</w:t>
            </w:r>
            <w:proofErr w:type="spellEnd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у викладанні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Рівень функції контролю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60"/>
        </w:trPr>
        <w:tc>
          <w:tcPr>
            <w:tcW w:w="14677" w:type="dxa"/>
            <w:gridSpan w:val="3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Блок 2. Особистісна зрілість </w:t>
            </w: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Ерудованість (наукова, світоглядна, загальна тощо)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52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Самоменеджмент</w:t>
            </w:r>
            <w:proofErr w:type="spellEnd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(планування й доцільний розподіл часу, зусиль тощо)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6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Учительська харизма, енергетичний вплив власного прикладу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51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Потреба саморозвитку, самовдосконалення; реалізація цієї потреби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6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Вимогливість до себе (професійна й особистісна)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45"/>
        </w:trPr>
        <w:tc>
          <w:tcPr>
            <w:tcW w:w="14677" w:type="dxa"/>
            <w:gridSpan w:val="3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lastRenderedPageBreak/>
              <w:t xml:space="preserve">Блок 3. Духовна зрілість </w:t>
            </w:r>
          </w:p>
        </w:tc>
      </w:tr>
      <w:tr w:rsidR="000D1195" w:rsidRPr="00F716D3" w:rsidTr="00801117">
        <w:trPr>
          <w:gridAfter w:val="1"/>
          <w:wAfter w:w="13" w:type="dxa"/>
          <w:trHeight w:val="36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Емпатійна</w:t>
            </w:r>
            <w:proofErr w:type="spellEnd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культура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Культура педагогічного спілкування, педагогічний такт 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Дотримання професійної етики, корпоративної культури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18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Моральна й національна самосвідомість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285"/>
        </w:trPr>
        <w:tc>
          <w:tcPr>
            <w:tcW w:w="14677" w:type="dxa"/>
            <w:gridSpan w:val="3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Блок 4. </w:t>
            </w:r>
            <w:proofErr w:type="spellStart"/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Акмеологічна</w:t>
            </w:r>
            <w:proofErr w:type="spellEnd"/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 позиція</w:t>
            </w: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Використання апробованих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акме</w:t>
            </w:r>
            <w:proofErr w:type="spellEnd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-технологій (синтетичний підхід)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52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Розроблення, апробація та впровадження авторських педагогічних концепцій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6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Участь в експериментальній діяльності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4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Перспективне педагогічне мислення 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525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Здатність вибудовувати власну траєкторію педагогічної діяльності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180"/>
        </w:trPr>
        <w:tc>
          <w:tcPr>
            <w:tcW w:w="12611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Реалізація принципів педагогіки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здоров’язбереження</w:t>
            </w:r>
            <w:proofErr w:type="spellEnd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gridAfter w:val="1"/>
          <w:wAfter w:w="13" w:type="dxa"/>
          <w:trHeight w:val="300"/>
        </w:trPr>
        <w:tc>
          <w:tcPr>
            <w:tcW w:w="12611" w:type="dxa"/>
            <w:tcBorders>
              <w:bottom w:val="single" w:sz="4" w:space="0" w:color="auto"/>
            </w:tcBorders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Моделювання ситуації успіху на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уроках</w:t>
            </w:r>
            <w:proofErr w:type="spellEnd"/>
          </w:p>
        </w:tc>
        <w:tc>
          <w:tcPr>
            <w:tcW w:w="2053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</w:p>
        </w:tc>
      </w:tr>
    </w:tbl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Cs/>
          <w:i/>
          <w:iCs/>
          <w:sz w:val="28"/>
          <w:szCs w:val="28"/>
          <w:lang w:val="uk-UA"/>
        </w:rPr>
      </w:pPr>
      <w:r w:rsidRPr="00B20A81"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Відповіді аналізують та визначають рівень професіоналізму вчителів педагогічного колективу в організації навчально-виховного процесу.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16"/>
          <w:szCs w:val="16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16"/>
          <w:szCs w:val="16"/>
          <w:lang w:val="uk-UA"/>
        </w:rPr>
      </w:pPr>
    </w:p>
    <w:p w:rsidR="00801117" w:rsidRPr="00F716D3" w:rsidRDefault="00801117" w:rsidP="00B20A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rPr>
          <w:rFonts w:ascii="Times New Roman" w:hAnsi="Times New Roman"/>
          <w:b/>
          <w:i/>
          <w:iCs/>
          <w:color w:val="FF0000"/>
          <w:sz w:val="28"/>
          <w:szCs w:val="28"/>
          <w:lang w:val="uk-UA"/>
        </w:rPr>
      </w:pPr>
    </w:p>
    <w:p w:rsidR="000D1195" w:rsidRPr="00801117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/>
          <w:iCs/>
          <w:color w:val="002060"/>
          <w:sz w:val="28"/>
          <w:szCs w:val="28"/>
          <w:lang w:val="uk-UA"/>
        </w:rPr>
      </w:pPr>
      <w:r w:rsidRPr="00801117">
        <w:rPr>
          <w:rFonts w:ascii="Times New Roman" w:hAnsi="Times New Roman"/>
          <w:b/>
          <w:i/>
          <w:iCs/>
          <w:color w:val="002060"/>
          <w:sz w:val="28"/>
          <w:szCs w:val="28"/>
          <w:lang w:val="uk-UA"/>
        </w:rPr>
        <w:t xml:space="preserve">Діагностика рівня творчої педагогічної діяльності </w:t>
      </w:r>
    </w:p>
    <w:p w:rsidR="000D1195" w:rsidRPr="00801117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/>
          <w:iCs/>
          <w:color w:val="002060"/>
          <w:sz w:val="28"/>
          <w:szCs w:val="28"/>
          <w:lang w:val="uk-UA"/>
        </w:rPr>
      </w:pPr>
      <w:r w:rsidRPr="00801117">
        <w:rPr>
          <w:rFonts w:ascii="Times New Roman" w:hAnsi="Times New Roman"/>
          <w:b/>
          <w:i/>
          <w:iCs/>
          <w:color w:val="002060"/>
          <w:sz w:val="28"/>
          <w:szCs w:val="28"/>
          <w:lang w:val="uk-UA"/>
        </w:rPr>
        <w:t xml:space="preserve">та професійної майстерності педагогів </w:t>
      </w:r>
    </w:p>
    <w:p w:rsidR="000D1195" w:rsidRPr="00801117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/>
          <w:iCs/>
          <w:color w:val="002060"/>
          <w:sz w:val="16"/>
          <w:szCs w:val="16"/>
          <w:lang w:val="uk-UA"/>
        </w:rPr>
      </w:pPr>
    </w:p>
    <w:p w:rsidR="000D1195" w:rsidRPr="00801117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801117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ПРОФЕСІЙНА КОМПЕТЕНТНІСТЬ ПЕДАГОГА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iCs/>
          <w:sz w:val="16"/>
          <w:szCs w:val="16"/>
          <w:lang w:val="uk-UA"/>
        </w:rPr>
      </w:pP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B20A81">
        <w:rPr>
          <w:rFonts w:ascii="Times New Roman" w:hAnsi="Times New Roman"/>
          <w:bCs/>
          <w:iCs/>
          <w:sz w:val="24"/>
          <w:szCs w:val="24"/>
          <w:lang w:val="uk-UA"/>
        </w:rPr>
        <w:t>ТЕСТ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080"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             1 Для мене найважливіше: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а). бути, як усі;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>б). знати, що я означаю для інших людей, як вони мене сприймають та ставляться до мене;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в). знати, які зміни відбуваються в моєму внутрішньому світі, який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прогресс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відбувається в особистісному зростанні.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2.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У своїй професійній діяльності я орієнтуюся на: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а). оцінку, яку дають мені колеги;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б). оцінку, яку дають мені учні;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lastRenderedPageBreak/>
        <w:t xml:space="preserve">     в). власну оцінку.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3.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У спілкуванні з іншою людиною я частіше звертаю увагу на те: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чи може вона бути корисною для мене;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чи є в нас спільні справи, інтереси, дружні стосунки;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що, власне, я можу їй дати.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4. У спілкуванні з людьми для мене важливо: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«бути в масці» – грати соціальні ролі, що гарантували б мені вигідну позицію;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бути таким (-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ою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>), яким (-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ою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) мене хоче бачити співрозмовник;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бути відвертим (-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ою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>) і невимушеним (-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ою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), не боятися помилок.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5.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Якщо людина під час першої зустрічі мені неприємна, я: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прагну це продемонструвати або відмежуватися від неї;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намагаюся зрозуміти причину своєї ворожості;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прагну подивитися на життя очима співрозмовника і знайти спільне для майбутніх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    стосунків.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6.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Знання в цій або інших наукових сферах мені необхідні, щоб: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матеріально забезпечити себе;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бути хорошим фахівцем, в очах інших – освіченою людиною;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почуватися вільно й максимально реалізувати свої можливості.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7.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У своїх помилках, невдачах, у безрезультатності справи я найчастіше звинувачую: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обставини;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інших людей;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себе.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8.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Якщо точка зору певної людини не збігається з моєю, я прагну: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сперечатися, обурюватися;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спокійно переконувати співрозмовника;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зрозуміти та визнати позицію співрозмовника.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9. У конфліктній ситуації я: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обурююсь, шукаю правих і винних;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відходжу вбік;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прагну знайти компроміс.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10. У педагогічному колективі я бачу себе: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lastRenderedPageBreak/>
        <w:t xml:space="preserve">    а). особистістю, яку ніхто не зрозумів;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незалежною індивідуальністю;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членом команди, на думку якого зважають інші.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11. Під час спільної діяльності для мене найкраще: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коли мені дають роботу, відповідальність за яку найменша;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колись хтось бере на себе відповідальність за загальне керівництво, а я  відповідаю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6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    лише за свою частину роботи;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коли я активно долучаюся до організації справи та беру на себе відповідальність 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     за спільний результат.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12. Під час уроків для мене найважливіше: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щоб учні вивчили предмет, засвоїли навчальну програму;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характер взаємин з учнями;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власний і учнівський духовний, соціально-моральний розвиток.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13. У конфліктній ситуації з учнями для мене важливо: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дотримуватися своїх принципів, проявляти характер;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залагодити конфлікт;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знайти компроміс, відкритися назустріч новому, не боятися втратити авторитет.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14. Моє життєве кредо: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«Робота не вовк – у ліс не втече»;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виконувати свої обов’язки та не проявляти ініціативі;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проявляти ініціативу та вигадувати справи, що зацікавлять усіх. </w:t>
      </w:r>
    </w:p>
    <w:p w:rsidR="000D1195" w:rsidRPr="00F716D3" w:rsidRDefault="000D1195" w:rsidP="0080111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   Найчастіше мене хвилюють такі запитання: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а). «Коли все зміниться на краще?», «Як вони могли зі мною так вчинити?», «І коли це нарешті завершиться?», «Хто винен?», «Як покарати винних?»;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б). «І чому це трапляється саме зі мною?», «Де я міг (могла) помилитись?», «Як уникнути конфліктної ситуації?», «Як мені його (її) переконати?»;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в). «У чому я не правий (-ва)», «Що залежить тільки від мене?», «Які висновки із ситуації, що склалася, я можу для себе зробити?».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16. Під час спілкування я часто вдаюся до таких висловлювань: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а). «Так не повинно бути», «А чому я це повинен (-на) робити?», «Май на увазі: якщо…, то я…», «Тримай свою думку при собі», «Яка складна і невдячна робота», «Я переконаний (-на)!», «Ще цього не вистачало на мою голову»!»;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lastRenderedPageBreak/>
        <w:t>б). «Наступного разу буду розумнішим (-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ою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>)», «Від таких людей треба триматись якнайдалі», «Ми різні, і з цим треба змиритися», «Треба знати його (її) думку, щоб наступного разу не виник конфлікт»;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>в). «Я теж можу помилитися», «Ми всі різні, і це цікаво», «Я Вас правильно зрозумів (-ла)?», «Світ не добрий і не злий. Він просто є», «З молоддю завжди цікаво. Спілкування з нею додає сил».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17. У спілкуванні з учнями для мене важливо: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а). давати їм ту інформацію, яку я вважаю необхідною;</w:t>
      </w:r>
      <w:r w:rsidRPr="00F716D3">
        <w:rPr>
          <w:rFonts w:ascii="Times New Roman" w:hAnsi="Times New Roman"/>
          <w:iCs/>
          <w:spacing w:val="20"/>
          <w:sz w:val="28"/>
          <w:szCs w:val="28"/>
          <w:lang w:val="uk-UA"/>
        </w:rPr>
        <w:t xml:space="preserve">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слухати, що саме учні зрозуміли з моїх пояснень;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викликати в учнів інтерес до розмови; говорити і слухати залежно від ситуації;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    дослухатися до їхньої думки.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16"/>
          <w:szCs w:val="16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Оброблення результатів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Cs/>
          <w:sz w:val="16"/>
          <w:szCs w:val="16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За відповідь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«</w:t>
      </w: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а»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поставте</w:t>
      </w:r>
      <w:proofErr w:type="spellEnd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 собі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1 бал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За відповідь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«</w:t>
      </w: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б»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поставте</w:t>
      </w:r>
      <w:proofErr w:type="spellEnd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 собі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2 бали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За відповідь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«</w:t>
      </w: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в»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поставте</w:t>
      </w:r>
      <w:proofErr w:type="spellEnd"/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 собі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3 бали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Pr="00801117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Характеристика професійної компетентності педагога.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17 – 26 балів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Ви часто буваєте незадоволені своєю професією, учнями, життям. Напевно, турботи і стреси зруйнували Вашу віру в людей і здатність радіти життю. Здебільшого Ви не розумієте оточення, а воно – Вас. Якщо думка інших не збігається з Вашою, це Вас дратує. Свою професію Ви переважно вважаєте обов’язком і тяжкою працею. Вам треба переглянути свої погляди на життя, на себе і власну професію.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27 – 40 балів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Ви прагнете бути в гармонії зі світом і собою. Але часто цьому перешкоджають обставини, люди не завжди готові йти Вам назустріч. Вам ще важко знайти своє місце в «команді», хоч Ви й отримуєте задоволення від колективної діяльності та спілкування. Ви прагнете стати»</w:t>
      </w:r>
      <w:r w:rsidR="00B20A81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діалогічною особистістю», однак ще не знаєте, як це зробити. Спробуйте дослухатися до думок колег, учнів та друзів.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41 і більше балів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Вас можна вважати людиною, поруч із якою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комфортно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всім. Вас люблять учні, колеги, друзі. Вас прагнуть наслідувати, навчитися жити так, як Ви: змістовно, цікаво, безконфліктно, у злагоді зі світом і оточенням, постійно самовдосконалюючись.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lastRenderedPageBreak/>
        <w:t xml:space="preserve"> </w:t>
      </w: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B20A81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ДІАГНОСТИЧНА КАРТА МОЛОДОГО ФАХІВЦЯ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ПІБ учителя _______________________________________________________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Предмет        _____________________________________________________________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Cs/>
          <w:sz w:val="28"/>
          <w:szCs w:val="28"/>
          <w:lang w:val="uk-UA"/>
        </w:rPr>
        <w:t>Стаж              _________________________________________________________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tbl>
      <w:tblPr>
        <w:tblW w:w="147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10245"/>
        <w:gridCol w:w="1381"/>
        <w:gridCol w:w="1259"/>
        <w:gridCol w:w="1259"/>
      </w:tblGrid>
      <w:tr w:rsidR="000D1195" w:rsidRPr="00F716D3" w:rsidTr="00801117">
        <w:trPr>
          <w:trHeight w:val="31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№</w:t>
            </w:r>
          </w:p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Проблема 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поділюсь</w:t>
            </w:r>
          </w:p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досвідом</w:t>
            </w: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володію</w:t>
            </w: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не володію</w:t>
            </w:r>
          </w:p>
        </w:tc>
      </w:tr>
      <w:tr w:rsidR="000D1195" w:rsidRPr="00F716D3" w:rsidTr="00801117">
        <w:trPr>
          <w:trHeight w:val="46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1.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Диференціація та індивідуалізація навчання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4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2.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Створення ситуаційної основи навчання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60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 3.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Використання рольової гри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4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4.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Організація контролю знань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4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5.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Використання різних режимів роботи на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уроці</w:t>
            </w:r>
            <w:proofErr w:type="spellEnd"/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4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6.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Корекція помилок учнів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52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7. 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Забезпечення логічної послідовності викладу матеріалу на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уроці</w:t>
            </w:r>
            <w:proofErr w:type="spellEnd"/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560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8.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Використання роздаткового матеріалу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456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9.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Використання ІКТ</w:t>
            </w: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450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10.  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Нестандартні форми проведення уроків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1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Ефективне використання часу на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уроці</w:t>
            </w:r>
            <w:proofErr w:type="spellEnd"/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4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12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Використання ППД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7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13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Результативність у досягненні мети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420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14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Активізація пізнавальної діяльності учнів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46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15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Організація самостійної роботи на </w:t>
            </w:r>
            <w:proofErr w:type="spellStart"/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уроці</w:t>
            </w:r>
            <w:proofErr w:type="spellEnd"/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15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16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Вибір типів і структурних елементів уроку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360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17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Проблемне навчання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D1195" w:rsidRPr="00F716D3" w:rsidTr="00801117">
        <w:trPr>
          <w:trHeight w:val="270"/>
        </w:trPr>
        <w:tc>
          <w:tcPr>
            <w:tcW w:w="568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18</w:t>
            </w:r>
          </w:p>
        </w:tc>
        <w:tc>
          <w:tcPr>
            <w:tcW w:w="10245" w:type="dxa"/>
          </w:tcPr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F716D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Ефективність використаних методів</w:t>
            </w:r>
          </w:p>
          <w:p w:rsidR="000D1195" w:rsidRPr="00F716D3" w:rsidRDefault="000D1195" w:rsidP="00F716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5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381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1259" w:type="dxa"/>
          </w:tcPr>
          <w:p w:rsidR="000D1195" w:rsidRPr="00F716D3" w:rsidRDefault="000D1195" w:rsidP="00F71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85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</w:tbl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801117" w:rsidRDefault="00801117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color w:val="FF0000"/>
          <w:sz w:val="28"/>
          <w:szCs w:val="28"/>
          <w:lang w:val="uk-UA"/>
        </w:rPr>
      </w:pPr>
    </w:p>
    <w:p w:rsidR="000D1195" w:rsidRPr="00B20A81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B20A81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 xml:space="preserve">ВИВЧЕННЯ ЗАПИТІВ </w:t>
      </w:r>
      <w:r w:rsidR="00801117" w:rsidRPr="00B20A81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ІНТЕРНІВ</w:t>
      </w:r>
    </w:p>
    <w:p w:rsidR="000D1195" w:rsidRPr="0072316F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72316F">
        <w:rPr>
          <w:rFonts w:ascii="Times New Roman" w:hAnsi="Times New Roman"/>
          <w:b/>
          <w:iCs/>
          <w:sz w:val="24"/>
          <w:szCs w:val="24"/>
          <w:lang w:val="uk-UA"/>
        </w:rPr>
        <w:t>АНКЕТА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Проводиться  в кінці навчального року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i/>
          <w:iCs/>
          <w:sz w:val="16"/>
          <w:szCs w:val="16"/>
          <w:lang w:val="uk-UA"/>
        </w:rPr>
      </w:pP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Які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уроки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своїх колег Ви відвідали?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Що Вам особливо сподобалося на цих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уроках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Скільки Ваших уроків відвідали наставники?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Яку допомогу Ви отримали від наставників?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Хто крім наставників  допомагав Вам у підготовці до уроків?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Яку методичну літературу Ви використовуєте в підготовці до уроків?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Які труднощі виникають у Вас під час проведення уроків? Яку, на вашу думку, допомогу слід надавати для поліпшення якості роботи?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Яких труднощів Ви зазнаєте під час використання наявної навчально-матеріальної бази? Що, на Ваш погляд, потрібно зробити для її вдосконалення?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Чи задовольняє Вас  розклад уроків і позакласних заходів?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Що слід зробити для поліпшення роботи шкільних методичних об’єднань? Чи допомагають вони Вам у роботі?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Які загальношкільні заходи ( педагогічні ради, методичні об’єднання, психолого-педагогічні семінари, ділові, рольові ігри) найбільше Вам запам’яталися? Чому?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Чи задовольняє Вас система самоосвіти, підвищення кваліфікації, яка склалася в школі?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Що нового Ви дізналися за минулий навчальний рік (під час відвідування відкритих уроків і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взаємовідвідування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уроків, 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lastRenderedPageBreak/>
        <w:t xml:space="preserve">зокрема, свого наставника)?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Які методичні прийоми Ви вдосконалили впродовж року?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Яку методичну допомогу Ви хотіли б отримати від шкільної адміністрації, наставників? 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>Що, на Вашу думку, потрібно зробити для поліпшення індивідуальної роботи з учнями?</w:t>
      </w:r>
    </w:p>
    <w:p w:rsidR="000D1195" w:rsidRPr="00F716D3" w:rsidRDefault="000D1195" w:rsidP="000D1195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>Які загальношкільні заходи (для учнів) Вам сподобались і були, на Вашу думку, найефективнішими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801117" w:rsidRDefault="00801117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color w:val="FF0000"/>
          <w:sz w:val="28"/>
          <w:szCs w:val="28"/>
          <w:lang w:val="uk-UA"/>
        </w:rPr>
      </w:pPr>
    </w:p>
    <w:p w:rsidR="00801117" w:rsidRDefault="00801117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color w:val="FF0000"/>
          <w:sz w:val="28"/>
          <w:szCs w:val="28"/>
          <w:lang w:val="uk-UA"/>
        </w:rPr>
      </w:pPr>
    </w:p>
    <w:p w:rsidR="000D1195" w:rsidRPr="0072316F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</w:pPr>
      <w:r w:rsidRPr="0072316F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 xml:space="preserve">ДЛЯ НАСТАВНИКА </w:t>
      </w:r>
      <w:r w:rsidR="00801117" w:rsidRPr="0072316F">
        <w:rPr>
          <w:rFonts w:ascii="Times New Roman" w:hAnsi="Times New Roman"/>
          <w:b/>
          <w:iCs/>
          <w:color w:val="002060"/>
          <w:sz w:val="28"/>
          <w:szCs w:val="28"/>
          <w:lang w:val="uk-UA"/>
        </w:rPr>
        <w:t>ІНТЕРНА</w:t>
      </w:r>
    </w:p>
    <w:p w:rsidR="000D1195" w:rsidRPr="0072316F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color w:val="002060"/>
          <w:sz w:val="16"/>
          <w:szCs w:val="16"/>
          <w:lang w:val="uk-UA"/>
        </w:rPr>
      </w:pPr>
    </w:p>
    <w:p w:rsidR="000D1195" w:rsidRPr="0072316F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72316F">
        <w:rPr>
          <w:rFonts w:ascii="Times New Roman" w:hAnsi="Times New Roman"/>
          <w:b/>
          <w:iCs/>
          <w:sz w:val="24"/>
          <w:szCs w:val="24"/>
          <w:lang w:val="uk-UA"/>
        </w:rPr>
        <w:t xml:space="preserve">АНКЕТА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hAnsi="Times New Roman"/>
          <w:iCs/>
          <w:sz w:val="16"/>
          <w:szCs w:val="16"/>
          <w:lang w:val="uk-UA"/>
        </w:rPr>
      </w:pP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Дайте відповіді на такі запитання: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16"/>
          <w:szCs w:val="16"/>
          <w:lang w:val="uk-UA"/>
        </w:rPr>
      </w:pPr>
    </w:p>
    <w:p w:rsidR="000D1195" w:rsidRPr="00F716D3" w:rsidRDefault="000D1195" w:rsidP="000D119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Скільки років Ваш стажист працює вчителем? </w:t>
      </w:r>
    </w:p>
    <w:p w:rsidR="000D1195" w:rsidRPr="00F716D3" w:rsidRDefault="000D1195" w:rsidP="000D119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Чи знає він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підкреслити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):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а). теорію предмета;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б). основи психолого-педагогічної науки;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в). основи дидактики;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>г). методику викладання предмета.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3.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Чи вміє він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підкреслити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): 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а). правильно будувати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уроки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б). визначати триєдину мету уроку;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в). створювати проблемні ситуації;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г). активізувати пізнавальну діяльність учнів;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д). оволодівати увагою класу на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уроці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е). проводити диференційовану роботу на </w:t>
      </w:r>
      <w:proofErr w:type="spellStart"/>
      <w:r w:rsidRPr="00F716D3">
        <w:rPr>
          <w:rFonts w:ascii="Times New Roman" w:hAnsi="Times New Roman"/>
          <w:iCs/>
          <w:sz w:val="28"/>
          <w:szCs w:val="28"/>
          <w:lang w:val="uk-UA"/>
        </w:rPr>
        <w:t>уроці</w:t>
      </w:r>
      <w:proofErr w:type="spellEnd"/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ж). організувати позакласну роботу з предмета;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 з). аналізувати урок і позакласний захід.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4.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Які елементи уроку може планувати найкраще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назвіть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>) ________</w:t>
      </w:r>
      <w:r w:rsidR="00801117">
        <w:rPr>
          <w:rFonts w:ascii="Times New Roman" w:hAnsi="Times New Roman"/>
          <w:iCs/>
          <w:sz w:val="28"/>
          <w:szCs w:val="28"/>
          <w:lang w:val="uk-UA"/>
        </w:rPr>
        <w:t>______________________________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>___________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__________________________________________________________</w:t>
      </w:r>
      <w:r w:rsidR="00801117">
        <w:rPr>
          <w:rFonts w:ascii="Times New Roman" w:hAnsi="Times New Roman"/>
          <w:iCs/>
          <w:sz w:val="28"/>
          <w:szCs w:val="28"/>
          <w:lang w:val="uk-UA"/>
        </w:rPr>
        <w:t>________________________________________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>___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5.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Що Ваш стажист поки що не вміє? Чому?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>назвіть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).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</w:t>
      </w: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Причини: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lastRenderedPageBreak/>
        <w:t xml:space="preserve">    а). небажання працювати;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б). низька підготовленість у ВНЗ;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в). брак досвіду педагогічних здібностей;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   г). безвідповідальність.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6. </w:t>
      </w: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З чим саме Ви допомагали молодому вчителю?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(</w:t>
      </w: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Назвіть види робіт з молодим </w:t>
      </w:r>
    </w:p>
    <w:p w:rsidR="000D1195" w:rsidRPr="00F716D3" w:rsidRDefault="000D1195" w:rsidP="000D11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/>
          <w:iCs/>
          <w:sz w:val="28"/>
          <w:szCs w:val="28"/>
          <w:lang w:val="uk-UA"/>
        </w:rPr>
        <w:t xml:space="preserve">     учителем).</w:t>
      </w:r>
    </w:p>
    <w:p w:rsidR="000D1195" w:rsidRPr="00F716D3" w:rsidRDefault="000D1195" w:rsidP="000D119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Що, на Вашу думку, є головним у наставниці? </w:t>
      </w:r>
    </w:p>
    <w:p w:rsidR="000D1195" w:rsidRPr="00F716D3" w:rsidRDefault="000D1195" w:rsidP="000D1195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b/>
          <w:i/>
          <w:iCs/>
          <w:sz w:val="28"/>
          <w:szCs w:val="28"/>
          <w:lang w:val="uk-UA"/>
        </w:rPr>
        <w:t>Ваші пропозиції щодо вдосконалення наставництва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 xml:space="preserve"> ________</w:t>
      </w:r>
      <w:r w:rsidR="00801117">
        <w:rPr>
          <w:rFonts w:ascii="Times New Roman" w:hAnsi="Times New Roman"/>
          <w:iCs/>
          <w:sz w:val="28"/>
          <w:szCs w:val="28"/>
          <w:lang w:val="uk-UA"/>
        </w:rPr>
        <w:t>_____________________________________</w:t>
      </w:r>
      <w:r w:rsidRPr="00F716D3">
        <w:rPr>
          <w:rFonts w:ascii="Times New Roman" w:hAnsi="Times New Roman"/>
          <w:iCs/>
          <w:sz w:val="28"/>
          <w:szCs w:val="28"/>
          <w:lang w:val="uk-UA"/>
        </w:rPr>
        <w:t>______________</w:t>
      </w:r>
    </w:p>
    <w:p w:rsidR="00210250" w:rsidRPr="00F716D3" w:rsidRDefault="000D1195" w:rsidP="000D1195">
      <w:pPr>
        <w:rPr>
          <w:rFonts w:ascii="Times New Roman" w:hAnsi="Times New Roman"/>
          <w:iCs/>
          <w:sz w:val="28"/>
          <w:szCs w:val="28"/>
          <w:lang w:val="uk-UA"/>
        </w:rPr>
      </w:pPr>
      <w:r w:rsidRPr="00F716D3">
        <w:rPr>
          <w:rFonts w:ascii="Times New Roman" w:hAnsi="Times New Roman"/>
          <w:iCs/>
          <w:sz w:val="28"/>
          <w:szCs w:val="28"/>
          <w:lang w:val="uk-UA"/>
        </w:rPr>
        <w:t>______________________________________________________________________________________________________</w:t>
      </w:r>
      <w:r w:rsidR="00801117">
        <w:rPr>
          <w:rFonts w:ascii="Times New Roman" w:hAnsi="Times New Roman"/>
          <w:iCs/>
          <w:sz w:val="28"/>
          <w:szCs w:val="28"/>
          <w:lang w:val="uk-UA"/>
        </w:rPr>
        <w:t>__</w:t>
      </w:r>
    </w:p>
    <w:p w:rsidR="00CE2C97" w:rsidRDefault="00CE2C97" w:rsidP="00CE2C97">
      <w:pPr>
        <w:rPr>
          <w:rFonts w:ascii="Times New Roman" w:hAnsi="Times New Roman"/>
          <w:sz w:val="28"/>
          <w:szCs w:val="28"/>
          <w:lang w:val="uk-UA"/>
        </w:rPr>
      </w:pPr>
    </w:p>
    <w:p w:rsidR="0072316F" w:rsidRPr="00F716D3" w:rsidRDefault="0072316F" w:rsidP="00CE2C97">
      <w:pPr>
        <w:rPr>
          <w:rFonts w:ascii="Times New Roman" w:hAnsi="Times New Roman"/>
          <w:sz w:val="28"/>
          <w:szCs w:val="28"/>
          <w:lang w:val="uk-UA"/>
        </w:rPr>
      </w:pPr>
    </w:p>
    <w:p w:rsidR="00CE2C97" w:rsidRPr="00A023D5" w:rsidRDefault="00CE2C97" w:rsidP="00801117">
      <w:pPr>
        <w:spacing w:after="0"/>
        <w:rPr>
          <w:rFonts w:ascii="Times New Roman" w:hAnsi="Times New Roman"/>
          <w:b/>
          <w:bCs/>
          <w:color w:val="002060"/>
          <w:sz w:val="24"/>
          <w:szCs w:val="24"/>
          <w:lang w:val="uk-UA"/>
        </w:rPr>
      </w:pPr>
      <w:r w:rsidRPr="00A023D5">
        <w:rPr>
          <w:rFonts w:ascii="Times New Roman" w:hAnsi="Times New Roman"/>
          <w:b/>
          <w:bCs/>
          <w:color w:val="002060"/>
          <w:sz w:val="24"/>
          <w:szCs w:val="24"/>
          <w:lang w:val="uk-UA"/>
        </w:rPr>
        <w:t>Джерел</w:t>
      </w:r>
      <w:r w:rsidR="00A023D5" w:rsidRPr="00A023D5">
        <w:rPr>
          <w:rFonts w:ascii="Times New Roman" w:hAnsi="Times New Roman"/>
          <w:b/>
          <w:bCs/>
          <w:color w:val="002060"/>
          <w:sz w:val="24"/>
          <w:szCs w:val="24"/>
          <w:lang w:val="uk-UA"/>
        </w:rPr>
        <w:t>а</w:t>
      </w:r>
      <w:r w:rsidRPr="00A023D5">
        <w:rPr>
          <w:rFonts w:ascii="Times New Roman" w:hAnsi="Times New Roman"/>
          <w:b/>
          <w:bCs/>
          <w:color w:val="002060"/>
          <w:sz w:val="24"/>
          <w:szCs w:val="24"/>
          <w:lang w:val="uk-UA"/>
        </w:rPr>
        <w:t>:</w:t>
      </w:r>
    </w:p>
    <w:p w:rsidR="00CE2C97" w:rsidRDefault="00CE2C97" w:rsidP="00A023D5">
      <w:pPr>
        <w:pStyle w:val="a5"/>
        <w:numPr>
          <w:ilvl w:val="0"/>
          <w:numId w:val="11"/>
        </w:numPr>
        <w:tabs>
          <w:tab w:val="left" w:pos="1048"/>
        </w:tabs>
        <w:spacing w:after="0"/>
        <w:rPr>
          <w:rStyle w:val="a3"/>
          <w:rFonts w:ascii="Times New Roman" w:hAnsi="Times New Roman"/>
          <w:sz w:val="24"/>
          <w:szCs w:val="24"/>
          <w:lang w:val="uk-UA"/>
        </w:rPr>
      </w:pPr>
      <w:r w:rsidRPr="00A023D5">
        <w:rPr>
          <w:rFonts w:ascii="Times New Roman" w:hAnsi="Times New Roman"/>
          <w:iCs/>
          <w:sz w:val="24"/>
          <w:szCs w:val="24"/>
          <w:lang w:val="uk-UA" w:eastAsia="uk-UA"/>
        </w:rPr>
        <w:t xml:space="preserve">Збірка матеріалів «Педагогічна  інтернатура» </w:t>
      </w:r>
      <w:r w:rsidR="00801117" w:rsidRPr="00A023D5">
        <w:rPr>
          <w:rFonts w:ascii="Times New Roman" w:hAnsi="Times New Roman"/>
          <w:iCs/>
          <w:sz w:val="24"/>
          <w:szCs w:val="24"/>
          <w:lang w:val="uk-UA" w:eastAsia="uk-UA"/>
        </w:rPr>
        <w:t>- [електронний ресурс]</w:t>
      </w:r>
      <w:r w:rsidR="00A023D5">
        <w:rPr>
          <w:rFonts w:ascii="Times New Roman" w:hAnsi="Times New Roman"/>
          <w:iCs/>
          <w:sz w:val="24"/>
          <w:szCs w:val="24"/>
          <w:lang w:val="uk-UA" w:eastAsia="uk-UA"/>
        </w:rPr>
        <w:t xml:space="preserve"> - </w:t>
      </w:r>
      <w:r w:rsidRPr="00A023D5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6" w:history="1">
        <w:r w:rsidRPr="00A023D5">
          <w:rPr>
            <w:rStyle w:val="a3"/>
            <w:rFonts w:ascii="Times New Roman" w:hAnsi="Times New Roman"/>
            <w:sz w:val="24"/>
            <w:szCs w:val="24"/>
            <w:lang w:val="uk-UA"/>
          </w:rPr>
          <w:t>https://naurok.com.ua/zbirka-pedagogichna-internatura-dlya-vchiteliv-pochatkovih-klasiv-nush-229166.html</w:t>
        </w:r>
      </w:hyperlink>
    </w:p>
    <w:p w:rsidR="00A023D5" w:rsidRPr="00A023D5" w:rsidRDefault="00A023D5" w:rsidP="00801117">
      <w:pPr>
        <w:pStyle w:val="a5"/>
        <w:numPr>
          <w:ilvl w:val="0"/>
          <w:numId w:val="11"/>
        </w:numPr>
        <w:tabs>
          <w:tab w:val="left" w:pos="1048"/>
        </w:tabs>
        <w:spacing w:after="0"/>
        <w:rPr>
          <w:rFonts w:ascii="Times New Roman" w:hAnsi="Times New Roman"/>
          <w:color w:val="0563C1" w:themeColor="hyperlink"/>
          <w:sz w:val="24"/>
          <w:szCs w:val="24"/>
          <w:u w:val="single"/>
          <w:lang w:val="uk-UA"/>
        </w:rPr>
      </w:pPr>
      <w:r>
        <w:rPr>
          <w:rFonts w:ascii="Times New Roman" w:hAnsi="Times New Roman"/>
          <w:iCs/>
          <w:sz w:val="24"/>
          <w:szCs w:val="24"/>
          <w:lang w:val="uk-UA" w:eastAsia="uk-UA"/>
        </w:rPr>
        <w:t xml:space="preserve">Організація заходів педагогічної інтернатури в закладах освіти - </w:t>
      </w:r>
      <w:r w:rsidRPr="00A023D5">
        <w:rPr>
          <w:rFonts w:ascii="Times New Roman" w:hAnsi="Times New Roman"/>
          <w:iCs/>
          <w:sz w:val="24"/>
          <w:szCs w:val="24"/>
          <w:lang w:val="uk-UA" w:eastAsia="uk-UA"/>
        </w:rPr>
        <w:t xml:space="preserve"> [електронний ресурс]</w:t>
      </w:r>
      <w:r>
        <w:rPr>
          <w:rFonts w:ascii="Times New Roman" w:hAnsi="Times New Roman"/>
          <w:iCs/>
          <w:sz w:val="24"/>
          <w:szCs w:val="24"/>
          <w:lang w:val="uk-UA" w:eastAsia="uk-UA"/>
        </w:rPr>
        <w:t xml:space="preserve"> -</w:t>
      </w:r>
      <w:hyperlink r:id="rId7" w:history="1">
        <w:r w:rsidRPr="001A06BB">
          <w:rPr>
            <w:rStyle w:val="a3"/>
            <w:rFonts w:ascii="Times New Roman" w:hAnsi="Times New Roman"/>
            <w:iCs/>
            <w:sz w:val="24"/>
            <w:szCs w:val="24"/>
            <w:lang w:val="uk-UA" w:eastAsia="uk-UA"/>
          </w:rPr>
          <w:t>https://osvita.ua/doc/files/news/879/87929/redagogical-internship-2022__1_.pdf</w:t>
        </w:r>
      </w:hyperlink>
    </w:p>
    <w:p w:rsidR="00A023D5" w:rsidRPr="00A023D5" w:rsidRDefault="00A023D5" w:rsidP="00A023D5">
      <w:pPr>
        <w:pStyle w:val="a5"/>
        <w:tabs>
          <w:tab w:val="left" w:pos="1048"/>
        </w:tabs>
        <w:spacing w:after="0"/>
        <w:rPr>
          <w:rFonts w:ascii="Times New Roman" w:hAnsi="Times New Roman"/>
          <w:color w:val="0563C1" w:themeColor="hyperlink"/>
          <w:sz w:val="24"/>
          <w:szCs w:val="24"/>
          <w:u w:val="single"/>
          <w:lang w:val="uk-UA"/>
        </w:rPr>
      </w:pPr>
    </w:p>
    <w:p w:rsidR="00A023D5" w:rsidRPr="00A023D5" w:rsidRDefault="00A023D5" w:rsidP="00A023D5">
      <w:pPr>
        <w:pStyle w:val="a5"/>
        <w:tabs>
          <w:tab w:val="left" w:pos="1048"/>
        </w:tabs>
        <w:spacing w:after="0"/>
        <w:rPr>
          <w:rFonts w:ascii="Times New Roman" w:hAnsi="Times New Roman"/>
          <w:color w:val="0563C1" w:themeColor="hyperlink"/>
          <w:sz w:val="24"/>
          <w:szCs w:val="24"/>
          <w:u w:val="single"/>
          <w:lang w:val="uk-UA"/>
        </w:rPr>
      </w:pPr>
    </w:p>
    <w:sectPr w:rsidR="00A023D5" w:rsidRPr="00A023D5" w:rsidSect="00F716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133D7"/>
    <w:multiLevelType w:val="hybridMultilevel"/>
    <w:tmpl w:val="BC28C336"/>
    <w:lvl w:ilvl="0" w:tplc="B4048C88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1857705C"/>
    <w:multiLevelType w:val="hybridMultilevel"/>
    <w:tmpl w:val="C6F2B204"/>
    <w:lvl w:ilvl="0" w:tplc="6ACA305C">
      <w:start w:val="7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2A733AAF"/>
    <w:multiLevelType w:val="hybridMultilevel"/>
    <w:tmpl w:val="013A78DC"/>
    <w:lvl w:ilvl="0" w:tplc="0298CCF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195A149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DB07FEA"/>
    <w:multiLevelType w:val="hybridMultilevel"/>
    <w:tmpl w:val="B57A9E56"/>
    <w:lvl w:ilvl="0" w:tplc="A34E88CE">
      <w:start w:val="7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31484FC2"/>
    <w:multiLevelType w:val="hybridMultilevel"/>
    <w:tmpl w:val="F710E80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70320"/>
    <w:multiLevelType w:val="hybridMultilevel"/>
    <w:tmpl w:val="3AD800F0"/>
    <w:lvl w:ilvl="0" w:tplc="5224CA8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7242B"/>
    <w:multiLevelType w:val="hybridMultilevel"/>
    <w:tmpl w:val="F3B61336"/>
    <w:lvl w:ilvl="0" w:tplc="B692AA4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71D974F5"/>
    <w:multiLevelType w:val="hybridMultilevel"/>
    <w:tmpl w:val="C4300A8C"/>
    <w:lvl w:ilvl="0" w:tplc="E132F0CC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E856D1B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75FF1539"/>
    <w:multiLevelType w:val="hybridMultilevel"/>
    <w:tmpl w:val="191216D6"/>
    <w:lvl w:ilvl="0" w:tplc="35DA4B1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ABD7E8C"/>
    <w:multiLevelType w:val="hybridMultilevel"/>
    <w:tmpl w:val="FAD088FA"/>
    <w:lvl w:ilvl="0" w:tplc="FDBCC5A6">
      <w:start w:val="15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0" w15:restartNumberingAfterBreak="0">
    <w:nsid w:val="7F5B1F7A"/>
    <w:multiLevelType w:val="hybridMultilevel"/>
    <w:tmpl w:val="7ED6387A"/>
    <w:lvl w:ilvl="0" w:tplc="E2BE48D4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95"/>
    <w:rsid w:val="000D1195"/>
    <w:rsid w:val="00210250"/>
    <w:rsid w:val="0034785F"/>
    <w:rsid w:val="00620737"/>
    <w:rsid w:val="0072316F"/>
    <w:rsid w:val="00801117"/>
    <w:rsid w:val="00A023D5"/>
    <w:rsid w:val="00B20A81"/>
    <w:rsid w:val="00CE2C97"/>
    <w:rsid w:val="00F716D3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E996"/>
  <w15:chartTrackingRefBased/>
  <w15:docId w15:val="{C478E916-C00F-4C14-B387-7100E3AF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195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C9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E2C9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02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svita.ua/doc/files/news/879/87929/redagogical-internship-2022__1_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urok.com.ua/zbirka-pedagogichna-internatura-dlya-vchiteliv-pochatkovih-klasiv-nush-22916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538A-9B9E-4754-9ABE-E1366F90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4845</Words>
  <Characters>27622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Root1</dc:creator>
  <cp:keywords/>
  <dc:description/>
  <cp:lastModifiedBy>Root1</cp:lastModifiedBy>
  <cp:revision>9</cp:revision>
  <dcterms:created xsi:type="dcterms:W3CDTF">2022-12-08T08:22:00Z</dcterms:created>
  <dcterms:modified xsi:type="dcterms:W3CDTF">2022-12-08T12:31:00Z</dcterms:modified>
</cp:coreProperties>
</file>